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454"/>
        </w:trPr>
        <w:tc>
          <w:tcPr>
            <w:tcW w:w="9062" w:type="dxa"/>
            <w:shd w:val="clear" w:color="auto" w:fill="B4C6E7" w:themeFill="accent5" w:themeFillTint="66"/>
            <w:hideMark/>
          </w:tcPr>
          <w:p w:rsidR="004934A7" w:rsidRPr="00624B5B" w:rsidRDefault="004934A7" w:rsidP="00BD2FA8">
            <w:pPr>
              <w:spacing w:before="40" w:line="261" w:lineRule="auto"/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 xml:space="preserve">Bölüm 1: Klinik Araştırma Tanımlaması </w:t>
            </w:r>
          </w:p>
        </w:tc>
      </w:tr>
    </w:tbl>
    <w:p w:rsidR="00BD2FA8" w:rsidRDefault="004934A7" w:rsidP="00BD2FA8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1.1.Sponsor/Destekleyici tanımlaması</w:t>
      </w:r>
    </w:p>
    <w:p w:rsidR="00BD2FA8" w:rsidRPr="00624B5B" w:rsidRDefault="00BD2FA8" w:rsidP="00BD2FA8">
      <w:pPr>
        <w:jc w:val="both"/>
        <w:rPr>
          <w:b/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Adı: </w:t>
            </w:r>
            <w:bookmarkStart w:id="0" w:name="Metin48"/>
          </w:p>
        </w:tc>
        <w:bookmarkEnd w:id="0"/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48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Açık Adresi: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3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E-posta: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Sponsorun irtibat kişisi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Adı Soyadı: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E-posta: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Sponsorun yasal temsilcisini tanımlaması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68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Yasal temsilciniz var mı? </w:t>
            </w:r>
          </w:p>
          <w:p w:rsidR="004934A7" w:rsidRPr="00624B5B" w:rsidRDefault="004934A7" w:rsidP="00BD2FA8">
            <w:pPr>
              <w:rPr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</w:tc>
      </w:tr>
      <w:tr w:rsidR="004934A7" w:rsidRPr="00624B5B" w:rsidTr="00BD2FA8">
        <w:trPr>
          <w:trHeight w:val="510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yasal temsilci ile ilgili bilgileri doldurunuz (bölüm 1.2) </w:t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1.2. Yasal temsilci tanımlaması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Kuruluş adı: </w:t>
            </w:r>
            <w:bookmarkStart w:id="1" w:name="Metin49"/>
          </w:p>
        </w:tc>
        <w:bookmarkEnd w:id="1"/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49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Açık Adres: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>E-posta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Yasal temsilcinin irtibat kişisi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Adı Soyadı: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E-posta: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Klinik araştırma için irtibat kişisi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4934A7" w:rsidRPr="00624B5B" w:rsidTr="00BD2FA8">
        <w:trPr>
          <w:trHeight w:val="561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>Sponsorun irtibat kişisiyle aynı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934A7" w:rsidRPr="00624B5B" w:rsidTr="00BD2FA8">
        <w:trPr>
          <w:trHeight w:val="6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Yasal temsilcinin irtibat kişisiyle aynı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67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Diğer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934A7" w:rsidRPr="00624B5B" w:rsidTr="00BD2FA8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lastRenderedPageBreak/>
              <w:t>“Diğer” i seçtiyseniz, lütfen bu klinik araştırma için diğer irtibat kişisi ile ilgili aşağıdaki bölümü doldurunuz.</w:t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Klinik araştırma için diğer irtibat kişisi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spacing w:before="120" w:after="120"/>
              <w:ind w:firstLine="22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Adı Soyadı: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39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ind w:firstLine="22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Açık Adresi: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1.3 Klinik araştırma tipi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4934A7" w:rsidRPr="00624B5B" w:rsidTr="00BD2FA8">
        <w:trPr>
          <w:trHeight w:val="46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>CE işareti almamış klinik araştırma başvurusu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934A7" w:rsidRPr="00624B5B" w:rsidTr="00BD2FA8">
        <w:trPr>
          <w:trHeight w:val="6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  <w:highlight w:val="yellow"/>
              </w:rPr>
            </w:pPr>
            <w:r w:rsidRPr="00624B5B">
              <w:rPr>
                <w:sz w:val="22"/>
                <w:szCs w:val="22"/>
              </w:rPr>
              <w:t>Piyasaya Arz Sonrası Çalışma (PMCF) başvurusu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67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Diğer klinik araştırma başvurusu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1.4 Başvuru Tipi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4934A7" w:rsidRPr="00624B5B" w:rsidTr="00BD2FA8">
        <w:trPr>
          <w:trHeight w:val="46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>Avrupa Ekonomik Alanındaki (AEA) ilk başvuru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</w:p>
        </w:tc>
      </w:tr>
      <w:tr w:rsidR="004934A7" w:rsidRPr="00624B5B" w:rsidTr="00BD2FA8">
        <w:trPr>
          <w:trHeight w:val="60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Ulusal düzeyde ilk başvuru (klinik araştırma AEA’ da </w:t>
            </w:r>
            <w:proofErr w:type="gramStart"/>
            <w:r w:rsidRPr="00624B5B">
              <w:rPr>
                <w:sz w:val="22"/>
                <w:szCs w:val="22"/>
              </w:rPr>
              <w:t>halihazırda</w:t>
            </w:r>
            <w:proofErr w:type="gramEnd"/>
            <w:r w:rsidRPr="00624B5B">
              <w:rPr>
                <w:sz w:val="22"/>
                <w:szCs w:val="22"/>
              </w:rPr>
              <w:t xml:space="preserve"> sunulmuş)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Bu durumda, lütfen verilen klinik araştırma kimliğini (CIV-ID) giriniz.</w:t>
            </w:r>
          </w:p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220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677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Yeniden başvuru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Bu durumda, mevcutsa lütfen CIV-ID’ </w:t>
            </w:r>
            <w:proofErr w:type="spellStart"/>
            <w:r w:rsidRPr="00624B5B">
              <w:rPr>
                <w:sz w:val="22"/>
                <w:szCs w:val="22"/>
              </w:rPr>
              <w:t>yi</w:t>
            </w:r>
            <w:proofErr w:type="spellEnd"/>
            <w:r w:rsidRPr="00624B5B">
              <w:rPr>
                <w:sz w:val="22"/>
                <w:szCs w:val="22"/>
              </w:rPr>
              <w:t xml:space="preserve"> giriniz.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220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1.5 AB/AEA/Birleşik Krallık (Kuzey İrlanda), Türkiye ve İsviçre dâhilindeki katılımcı ülkeler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4934A7" w:rsidRPr="00624B5B" w:rsidTr="00BD2FA8">
        <w:trPr>
          <w:trHeight w:val="67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1.6 AB/AEA/Birleşik Krallık dışındaki katılımcı ülkeler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652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1.7 Klinik araştırma planı (CIP)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CIP kodu: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bookmarkStart w:id="2" w:name="Metin3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2"/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CIP </w:t>
            </w:r>
            <w:proofErr w:type="gramStart"/>
            <w:r w:rsidRPr="00624B5B">
              <w:rPr>
                <w:sz w:val="22"/>
                <w:szCs w:val="22"/>
              </w:rPr>
              <w:t>versiyonu</w:t>
            </w:r>
            <w:proofErr w:type="gramEnd"/>
            <w:r w:rsidRPr="00624B5B">
              <w:rPr>
                <w:sz w:val="22"/>
                <w:szCs w:val="22"/>
              </w:rPr>
              <w:t xml:space="preserve">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3" w:name="Metin4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3"/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CIP tarihi: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1.8 Klinik araştırma başlığı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Tam başlık 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Kısa başlık 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Meslekten olmayan kişilere yönelik başlık: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Default="004934A7" w:rsidP="00624B5B">
      <w:pPr>
        <w:jc w:val="both"/>
        <w:rPr>
          <w:b/>
          <w:sz w:val="22"/>
          <w:szCs w:val="22"/>
          <w:u w:val="single"/>
        </w:rPr>
      </w:pPr>
    </w:p>
    <w:p w:rsidR="00232D48" w:rsidRDefault="00232D48" w:rsidP="00624B5B">
      <w:pPr>
        <w:jc w:val="both"/>
        <w:rPr>
          <w:b/>
          <w:sz w:val="22"/>
          <w:szCs w:val="22"/>
          <w:u w:val="single"/>
        </w:rPr>
      </w:pPr>
    </w:p>
    <w:p w:rsidR="00232D48" w:rsidRDefault="00232D48" w:rsidP="00624B5B">
      <w:pPr>
        <w:jc w:val="both"/>
        <w:rPr>
          <w:b/>
          <w:sz w:val="22"/>
          <w:szCs w:val="22"/>
          <w:u w:val="single"/>
        </w:rPr>
      </w:pPr>
    </w:p>
    <w:p w:rsidR="00232D48" w:rsidRDefault="00232D48" w:rsidP="00624B5B">
      <w:pPr>
        <w:jc w:val="both"/>
        <w:rPr>
          <w:b/>
          <w:sz w:val="22"/>
          <w:szCs w:val="22"/>
          <w:u w:val="single"/>
        </w:rPr>
      </w:pPr>
    </w:p>
    <w:p w:rsidR="00232D48" w:rsidRDefault="00232D48" w:rsidP="00624B5B">
      <w:pPr>
        <w:jc w:val="both"/>
        <w:rPr>
          <w:b/>
          <w:sz w:val="22"/>
          <w:szCs w:val="22"/>
          <w:u w:val="single"/>
        </w:rPr>
      </w:pPr>
    </w:p>
    <w:p w:rsidR="00232D48" w:rsidRPr="00624B5B" w:rsidRDefault="00232D48" w:rsidP="00624B5B">
      <w:pPr>
        <w:jc w:val="both"/>
        <w:rPr>
          <w:b/>
          <w:sz w:val="22"/>
          <w:szCs w:val="22"/>
          <w:u w:val="singl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454"/>
        </w:trPr>
        <w:tc>
          <w:tcPr>
            <w:tcW w:w="9062" w:type="dxa"/>
            <w:shd w:val="clear" w:color="auto" w:fill="B4C6E7" w:themeFill="accent5" w:themeFillTint="66"/>
            <w:hideMark/>
          </w:tcPr>
          <w:p w:rsidR="004934A7" w:rsidRPr="00624B5B" w:rsidRDefault="004934A7" w:rsidP="00BD2FA8">
            <w:pPr>
              <w:spacing w:before="40" w:line="261" w:lineRule="auto"/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lastRenderedPageBreak/>
              <w:t>Bölüm 2: Klinik Araştırma Açıklaması</w:t>
            </w:r>
          </w:p>
        </w:tc>
      </w:tr>
    </w:tbl>
    <w:p w:rsidR="004934A7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2.1 Bilimsel görüş </w:t>
      </w:r>
    </w:p>
    <w:p w:rsidR="00BD2FA8" w:rsidRPr="00624B5B" w:rsidRDefault="00BD2FA8" w:rsidP="004934A7">
      <w:pPr>
        <w:jc w:val="both"/>
        <w:rPr>
          <w:b/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94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İmalatçı, Tıbbi Cihaz Yönetmeliğinin 61(2). Maddesinde belirtildiği gibi bir uzman heyete danışmış mı?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Evet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Hayır  </w:t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2.2 Klinik Araştırmanın Tasarımı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Temel klinik araştırma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Doğrulama araştırması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PMCF </w:t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4934A7" w:rsidRPr="00624B5B" w:rsidTr="00BD2F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İnsan üzerinde ilk araştırma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İnsan üzerinde ilk araştırma değil  </w:t>
            </w:r>
          </w:p>
          <w:p w:rsidR="001C4343" w:rsidRPr="00624B5B" w:rsidRDefault="001C4343" w:rsidP="00BD2FA8">
            <w:pPr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2.3 Tasarım </w:t>
      </w:r>
      <w:proofErr w:type="gramStart"/>
      <w:r w:rsidRPr="00624B5B">
        <w:rPr>
          <w:b/>
          <w:sz w:val="22"/>
          <w:szCs w:val="22"/>
          <w:u w:val="single"/>
        </w:rPr>
        <w:t>metodolojisi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09"/>
        <w:gridCol w:w="480"/>
        <w:gridCol w:w="2281"/>
        <w:gridCol w:w="2046"/>
        <w:gridCol w:w="2046"/>
      </w:tblGrid>
      <w:tr w:rsidR="004934A7" w:rsidRPr="00624B5B" w:rsidTr="00BD2FA8">
        <w:trPr>
          <w:trHeight w:val="454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Vaka kontrol 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Kontrollü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Kesitsel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Çift kör</w:t>
            </w:r>
          </w:p>
        </w:tc>
      </w:tr>
      <w:tr w:rsidR="004934A7" w:rsidRPr="00624B5B" w:rsidTr="00BD2FA8">
        <w:trPr>
          <w:trHeight w:val="454"/>
        </w:trPr>
        <w:tc>
          <w:tcPr>
            <w:tcW w:w="268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Paralel</w:t>
            </w:r>
          </w:p>
        </w:tc>
        <w:tc>
          <w:tcPr>
            <w:tcW w:w="22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Randomize</w:t>
            </w:r>
            <w:proofErr w:type="spellEnd"/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Açık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567"/>
        </w:trPr>
        <w:tc>
          <w:tcPr>
            <w:tcW w:w="2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C4343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noProof/>
                <w:sz w:val="22"/>
                <w:szCs w:val="22"/>
                <w:lang w:eastAsia="tr-TR"/>
              </w:rPr>
              <w:t xml:space="preserve">Diğer: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  <w:tc>
          <w:tcPr>
            <w:tcW w:w="6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2.4 Geliştirme evresi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Birinci evre              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İkinci evre         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PMCF </w:t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2.5 Amaçlar ve Sonlanım noktaları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Birincil amaç/amaçlar:</w:t>
            </w:r>
          </w:p>
        </w:tc>
      </w:tr>
      <w:tr w:rsidR="004934A7" w:rsidRPr="00624B5B" w:rsidTr="003E26A4">
        <w:trPr>
          <w:trHeight w:val="558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bookmarkStart w:id="4" w:name="Metin5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4934A7" w:rsidRPr="00624B5B" w:rsidTr="00BD2FA8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İkincil amaç/amaçlar:</w:t>
            </w:r>
          </w:p>
        </w:tc>
      </w:tr>
      <w:tr w:rsidR="004934A7" w:rsidRPr="00624B5B" w:rsidTr="003E26A4">
        <w:trPr>
          <w:trHeight w:val="501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5" w:name="Metin6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5"/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Diğer amaç/amaçlar:</w:t>
            </w:r>
          </w:p>
        </w:tc>
      </w:tr>
      <w:tr w:rsidR="004934A7" w:rsidRPr="00624B5B" w:rsidTr="00BD2FA8"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6" w:name="Metin7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6"/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Birincil sonlanım noktası/noktaları: </w:t>
            </w:r>
          </w:p>
        </w:tc>
      </w:tr>
      <w:tr w:rsidR="004934A7" w:rsidRPr="00624B5B" w:rsidTr="00BD2FA8"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7" w:name="Metin8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7"/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İkincil sonlanım noktası/noktaları: </w:t>
            </w:r>
          </w:p>
        </w:tc>
      </w:tr>
      <w:tr w:rsidR="004934A7" w:rsidRPr="00624B5B" w:rsidTr="003E26A4">
        <w:trPr>
          <w:trHeight w:val="575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A7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8" w:name="Metin9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8"/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  <w:u w:val="single"/>
              </w:rPr>
            </w:pPr>
          </w:p>
        </w:tc>
      </w:tr>
      <w:tr w:rsidR="004934A7" w:rsidRPr="00624B5B" w:rsidTr="00BD2FA8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43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Diğer sonlanım noktası/noktaları: </w:t>
            </w:r>
          </w:p>
        </w:tc>
      </w:tr>
      <w:tr w:rsidR="004934A7" w:rsidRPr="00624B5B" w:rsidTr="00BD2FA8"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4A7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9" w:name="Metin10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9"/>
          </w:p>
          <w:p w:rsidR="001C4343" w:rsidRDefault="001C4343" w:rsidP="00BD2FA8">
            <w:pPr>
              <w:jc w:val="both"/>
              <w:rPr>
                <w:sz w:val="22"/>
                <w:szCs w:val="22"/>
              </w:rPr>
            </w:pPr>
          </w:p>
          <w:p w:rsidR="00232D48" w:rsidRDefault="00232D48" w:rsidP="00BD2FA8">
            <w:pPr>
              <w:jc w:val="both"/>
              <w:rPr>
                <w:sz w:val="22"/>
                <w:szCs w:val="22"/>
              </w:rPr>
            </w:pPr>
          </w:p>
          <w:p w:rsidR="00232D48" w:rsidRDefault="00232D48" w:rsidP="00BD2FA8">
            <w:pPr>
              <w:jc w:val="both"/>
              <w:rPr>
                <w:sz w:val="22"/>
                <w:szCs w:val="22"/>
              </w:rPr>
            </w:pPr>
          </w:p>
          <w:p w:rsidR="001C4343" w:rsidRPr="001C4343" w:rsidRDefault="001C4343" w:rsidP="00BD2FA8">
            <w:pPr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lastRenderedPageBreak/>
        <w:t>2.6 Klinik araştırmanın özeti</w:t>
      </w:r>
    </w:p>
    <w:tbl>
      <w:tblPr>
        <w:tblStyle w:val="TabloKlavuzu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34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Genel özet:</w:t>
            </w:r>
          </w:p>
        </w:tc>
      </w:tr>
      <w:tr w:rsidR="004934A7" w:rsidRPr="00624B5B" w:rsidTr="00BD2FA8">
        <w:trPr>
          <w:trHeight w:val="483"/>
        </w:trPr>
        <w:tc>
          <w:tcPr>
            <w:tcW w:w="9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343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1"/>
                  <w:enabled/>
                  <w:calcOnExit w:val="0"/>
                  <w:textInput/>
                </w:ffData>
              </w:fldChar>
            </w:r>
            <w:bookmarkStart w:id="10" w:name="Metin11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10"/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2.7 Planlanan gönüllü sayısı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Avrupa’da 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Asya’da 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Afrika’da: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Kuzey Amerika’da: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Güney Amerika’da: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Okyanusya’da: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Türkiye’de: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Planlanan Toplam Gönüllü Sayısı: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2.8 Klinik araştırmanın süresi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51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Tahmini Başlangıç Tarihi: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Tahmini Bitiş Tarihi: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2.9 Popülasyon</w:t>
      </w:r>
    </w:p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2.9.1 Tıbbi durum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45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spacing w:before="120" w:after="120"/>
              <w:ind w:firstLine="22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Araştırılan durum herhangi bir hastalıkla ilgili mi?</w:t>
            </w:r>
            <w:r w:rsidRPr="00624B5B">
              <w:rPr>
                <w:b/>
                <w:sz w:val="22"/>
                <w:szCs w:val="22"/>
              </w:rPr>
              <w:t xml:space="preserve"> </w:t>
            </w:r>
          </w:p>
          <w:p w:rsidR="004934A7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Evet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1C4343" w:rsidRPr="00624B5B" w:rsidRDefault="001C4343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390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ind w:firstLine="22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Araştırılan durumlardan herhangi biri nadir bir hastalık mı?</w:t>
            </w:r>
          </w:p>
          <w:p w:rsidR="004934A7" w:rsidRPr="00624B5B" w:rsidRDefault="004934A7" w:rsidP="00BD2FA8">
            <w:pPr>
              <w:spacing w:before="120" w:after="120"/>
              <w:ind w:firstLine="22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</w:tc>
      </w:tr>
    </w:tbl>
    <w:p w:rsidR="00624B5B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2.9.2 Tedavi alanı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51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Klinik araştırmanın kapsamına girdiği tedavi alanını (onkoloji, hematoloji vb.) belirtiniz: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37"/>
                  <w:enabled/>
                  <w:calcOnExit w:val="0"/>
                  <w:textInput/>
                </w:ffData>
              </w:fldChar>
            </w:r>
            <w:bookmarkStart w:id="11" w:name="Metin137"/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bookmarkEnd w:id="11"/>
          </w:p>
          <w:p w:rsidR="001C4343" w:rsidRPr="00624B5B" w:rsidRDefault="001C4343" w:rsidP="00BD2FA8">
            <w:pPr>
              <w:jc w:val="both"/>
              <w:rPr>
                <w:sz w:val="22"/>
                <w:szCs w:val="22"/>
              </w:rPr>
            </w:pPr>
          </w:p>
        </w:tc>
      </w:tr>
    </w:tbl>
    <w:p w:rsidR="00624B5B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 xml:space="preserve">2.9.3 Gönüllülerin cinsiyeti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934A7" w:rsidRPr="00624B5B" w:rsidTr="00BD2FA8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Kadın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Erkek  </w:t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624B5B" w:rsidRPr="00624B5B" w:rsidRDefault="004934A7" w:rsidP="004934A7">
      <w:pPr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 xml:space="preserve">2.9.4 Dâhil edilme </w:t>
      </w:r>
      <w:proofErr w:type="gramStart"/>
      <w:r w:rsidRPr="00624B5B">
        <w:rPr>
          <w:b/>
          <w:sz w:val="22"/>
          <w:szCs w:val="22"/>
        </w:rPr>
        <w:t>kriterleri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1C4343">
        <w:trPr>
          <w:trHeight w:val="824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bookmarkStart w:id="12" w:name="Metin13"/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  <w:bookmarkEnd w:id="12"/>
          </w:p>
          <w:p w:rsidR="001C4343" w:rsidRDefault="001C4343" w:rsidP="00BD2FA8">
            <w:pPr>
              <w:jc w:val="both"/>
              <w:rPr>
                <w:b/>
                <w:sz w:val="22"/>
                <w:szCs w:val="22"/>
              </w:rPr>
            </w:pPr>
          </w:p>
          <w:p w:rsidR="001C4343" w:rsidRPr="00624B5B" w:rsidRDefault="001C4343" w:rsidP="00BD2FA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 xml:space="preserve">2.9.5 Hariç tutma </w:t>
      </w:r>
      <w:proofErr w:type="gramStart"/>
      <w:r w:rsidRPr="00624B5B">
        <w:rPr>
          <w:b/>
          <w:sz w:val="22"/>
          <w:szCs w:val="22"/>
        </w:rPr>
        <w:t>kriterleri</w:t>
      </w:r>
      <w:proofErr w:type="gram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1C4343">
        <w:trPr>
          <w:trHeight w:val="73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Default="004934A7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232D48" w:rsidRDefault="00232D48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232D48" w:rsidRDefault="00232D48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232D48" w:rsidRPr="00624B5B" w:rsidRDefault="00232D48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lastRenderedPageBreak/>
        <w:t xml:space="preserve">2.9.6 Klinik Araştırmaya </w:t>
      </w:r>
      <w:proofErr w:type="gramStart"/>
      <w:r w:rsidRPr="00624B5B">
        <w:rPr>
          <w:b/>
          <w:sz w:val="22"/>
          <w:szCs w:val="22"/>
        </w:rPr>
        <w:t>Dahil</w:t>
      </w:r>
      <w:proofErr w:type="gramEnd"/>
      <w:r w:rsidRPr="00624B5B">
        <w:rPr>
          <w:b/>
          <w:sz w:val="22"/>
          <w:szCs w:val="22"/>
        </w:rPr>
        <w:t xml:space="preserve"> Edilmesi Planlanan Gönüllü Grubu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94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Sağlıklı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Hastalar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Etkilenebilir özne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Kısıtlı gönüllüler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Çocuklar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Hamile kadınlar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Emziren kadınlar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Acil durumdaki hastalar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1C4343" w:rsidRPr="00624B5B" w:rsidRDefault="004934A7" w:rsidP="001C434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Diğer (lütfen belirtiniz) 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2.9.7 Klinik araştırmaya dâhil edilmesi planlanan gönüllülerin yaş aralığı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1951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</w:t>
            </w:r>
            <w:proofErr w:type="spellStart"/>
            <w:r w:rsidRPr="00624B5B">
              <w:rPr>
                <w:sz w:val="22"/>
                <w:szCs w:val="22"/>
              </w:rPr>
              <w:t>İntrauterin</w:t>
            </w:r>
            <w:proofErr w:type="spellEnd"/>
            <w:r w:rsidRPr="00624B5B">
              <w:rPr>
                <w:sz w:val="22"/>
                <w:szCs w:val="22"/>
              </w:rPr>
              <w:t xml:space="preserve"> Dönem       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Yeni Doğan (0 ila 27 günlük)      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Bebekler ve Küçük Çocuklar (28 günden 23 aya kadar)         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Çocuklar (2 yaşından 11 yaşına kadar)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Ergenler (12 yaşından 17 yaşına kadar)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Yetişkinler (18 yaşından 84 yaşına kadar)</w:t>
            </w:r>
          </w:p>
          <w:p w:rsidR="004934A7" w:rsidRPr="00624B5B" w:rsidRDefault="004934A7" w:rsidP="001C4343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Yaşlılar (85 yaşından itibaren)</w:t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2.10 Araştırma kapsamındaki cihazlar</w:t>
      </w:r>
    </w:p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 xml:space="preserve">2.10.1 Klinik araştırma kapsamında tıbbi cihaz ve in </w:t>
      </w:r>
      <w:proofErr w:type="spellStart"/>
      <w:r w:rsidRPr="00624B5B">
        <w:rPr>
          <w:b/>
          <w:sz w:val="22"/>
          <w:szCs w:val="22"/>
        </w:rPr>
        <w:t>vitro</w:t>
      </w:r>
      <w:proofErr w:type="spellEnd"/>
      <w:r w:rsidRPr="00624B5B">
        <w:rPr>
          <w:b/>
          <w:sz w:val="22"/>
          <w:szCs w:val="22"/>
        </w:rPr>
        <w:t xml:space="preserve"> tanı amaçlı tıbbi cihaz</w:t>
      </w:r>
      <w:r w:rsidRPr="00624B5B">
        <w:rPr>
          <w:sz w:val="22"/>
          <w:szCs w:val="22"/>
        </w:rPr>
        <w:t xml:space="preserve"> </w:t>
      </w:r>
      <w:r w:rsidRPr="00624B5B">
        <w:rPr>
          <w:b/>
          <w:sz w:val="22"/>
          <w:szCs w:val="22"/>
        </w:rPr>
        <w:t>birlikte mi araştırılıyor?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94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1C4343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lütfen ilgili in </w:t>
            </w:r>
            <w:proofErr w:type="spellStart"/>
            <w:r w:rsidRPr="00624B5B">
              <w:rPr>
                <w:sz w:val="22"/>
                <w:szCs w:val="22"/>
              </w:rPr>
              <w:t>vitro</w:t>
            </w:r>
            <w:proofErr w:type="spellEnd"/>
            <w:r w:rsidRPr="00624B5B">
              <w:rPr>
                <w:sz w:val="22"/>
                <w:szCs w:val="22"/>
              </w:rPr>
              <w:t xml:space="preserve"> tanı amaçlı tıbbi cihazlar ile yürütülen performans değerlendirme çalışma numarasını belirtiniz: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2.10.2 Klinik araştırma kapsamında tıbbi cihaz ve beşeri tıbbi ürün birlikte mi araştırılıyor?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94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1C4343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lütfen ilgili beşeri tıbbi ürün ile ilgili araştırma numarasını belirtiniz: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2.11 Koordinatör/Sorumlu araştırmacı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Adı Soyadı: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48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Uzmanlık alanı: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1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Kurumu: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3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E-posta: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Default="004934A7" w:rsidP="004934A7">
      <w:pPr>
        <w:rPr>
          <w:b/>
          <w:sz w:val="22"/>
          <w:szCs w:val="22"/>
          <w:highlight w:val="cyan"/>
          <w:u w:val="single"/>
        </w:rPr>
      </w:pPr>
    </w:p>
    <w:p w:rsidR="003E26A4" w:rsidRDefault="003E26A4" w:rsidP="004934A7">
      <w:pPr>
        <w:rPr>
          <w:b/>
          <w:sz w:val="22"/>
          <w:szCs w:val="22"/>
          <w:highlight w:val="cyan"/>
          <w:u w:val="single"/>
        </w:rPr>
      </w:pPr>
    </w:p>
    <w:p w:rsidR="003E26A4" w:rsidRDefault="003E26A4" w:rsidP="004934A7">
      <w:pPr>
        <w:rPr>
          <w:b/>
          <w:sz w:val="22"/>
          <w:szCs w:val="22"/>
          <w:highlight w:val="cyan"/>
          <w:u w:val="single"/>
        </w:rPr>
      </w:pPr>
    </w:p>
    <w:p w:rsidR="003E26A4" w:rsidRDefault="003E26A4" w:rsidP="004934A7">
      <w:pPr>
        <w:rPr>
          <w:b/>
          <w:sz w:val="22"/>
          <w:szCs w:val="22"/>
          <w:highlight w:val="cyan"/>
          <w:u w:val="single"/>
        </w:rPr>
      </w:pPr>
    </w:p>
    <w:p w:rsidR="003E26A4" w:rsidRDefault="003E26A4" w:rsidP="004934A7">
      <w:pPr>
        <w:rPr>
          <w:b/>
          <w:sz w:val="22"/>
          <w:szCs w:val="22"/>
          <w:highlight w:val="cyan"/>
          <w:u w:val="single"/>
        </w:rPr>
      </w:pPr>
    </w:p>
    <w:p w:rsidR="003E26A4" w:rsidRDefault="003E26A4" w:rsidP="004934A7">
      <w:pPr>
        <w:rPr>
          <w:b/>
          <w:sz w:val="22"/>
          <w:szCs w:val="22"/>
          <w:highlight w:val="cyan"/>
          <w:u w:val="single"/>
        </w:rPr>
      </w:pPr>
    </w:p>
    <w:p w:rsidR="003E26A4" w:rsidRDefault="003E26A4" w:rsidP="004934A7">
      <w:pPr>
        <w:rPr>
          <w:b/>
          <w:sz w:val="22"/>
          <w:szCs w:val="22"/>
          <w:highlight w:val="cyan"/>
          <w:u w:val="single"/>
        </w:rPr>
      </w:pPr>
    </w:p>
    <w:p w:rsidR="00232D48" w:rsidRDefault="00232D48" w:rsidP="004934A7">
      <w:pPr>
        <w:rPr>
          <w:b/>
          <w:sz w:val="22"/>
          <w:szCs w:val="22"/>
          <w:highlight w:val="cyan"/>
          <w:u w:val="single"/>
        </w:rPr>
      </w:pPr>
    </w:p>
    <w:p w:rsidR="00232D48" w:rsidRDefault="00232D48" w:rsidP="004934A7">
      <w:pPr>
        <w:rPr>
          <w:b/>
          <w:sz w:val="22"/>
          <w:szCs w:val="22"/>
          <w:highlight w:val="cyan"/>
          <w:u w:val="single"/>
        </w:rPr>
      </w:pPr>
    </w:p>
    <w:p w:rsidR="003E26A4" w:rsidRDefault="003E26A4" w:rsidP="004934A7">
      <w:pPr>
        <w:rPr>
          <w:b/>
          <w:sz w:val="22"/>
          <w:szCs w:val="22"/>
          <w:highlight w:val="cyan"/>
          <w:u w:val="single"/>
        </w:rPr>
      </w:pPr>
    </w:p>
    <w:p w:rsidR="003E26A4" w:rsidRPr="00624B5B" w:rsidRDefault="003E26A4" w:rsidP="004934A7">
      <w:pPr>
        <w:rPr>
          <w:b/>
          <w:sz w:val="22"/>
          <w:szCs w:val="22"/>
          <w:highlight w:val="cyan"/>
          <w:u w:val="singl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454"/>
        </w:trPr>
        <w:tc>
          <w:tcPr>
            <w:tcW w:w="9062" w:type="dxa"/>
            <w:shd w:val="clear" w:color="auto" w:fill="B4C6E7" w:themeFill="accent5" w:themeFillTint="66"/>
            <w:hideMark/>
          </w:tcPr>
          <w:p w:rsidR="004934A7" w:rsidRPr="00624B5B" w:rsidRDefault="004934A7" w:rsidP="00BD2FA8">
            <w:pPr>
              <w:spacing w:before="40" w:line="261" w:lineRule="auto"/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lastRenderedPageBreak/>
              <w:t>Bölüm 3: Araştırma Cihaz/Cihazları</w:t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3.1 Araştırma amaçlı tıbbi cihaz </w:t>
      </w:r>
    </w:p>
    <w:p w:rsidR="00BD2FA8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3.1.1 Cihazın kullanım amacı</w:t>
      </w:r>
    </w:p>
    <w:p w:rsidR="00BD2FA8" w:rsidRPr="00624B5B" w:rsidRDefault="00BD2FA8" w:rsidP="004934A7">
      <w:pPr>
        <w:jc w:val="both"/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429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Default="004934A7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E26A4" w:rsidRPr="00624B5B" w:rsidRDefault="003E26A4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3.1.2 Cihaz tipi</w:t>
      </w:r>
    </w:p>
    <w:tbl>
      <w:tblPr>
        <w:tblStyle w:val="TabloKlavuzu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4003"/>
      </w:tblGrid>
      <w:tr w:rsidR="004934A7" w:rsidRPr="00624B5B" w:rsidTr="00BD2FA8"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İmplante</w:t>
            </w:r>
            <w:proofErr w:type="spellEnd"/>
            <w:r w:rsidRPr="00624B5B">
              <w:rPr>
                <w:sz w:val="22"/>
                <w:szCs w:val="22"/>
              </w:rPr>
              <w:t xml:space="preserve"> edilebilir </w:t>
            </w:r>
          </w:p>
        </w:tc>
        <w:tc>
          <w:tcPr>
            <w:tcW w:w="40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Sistem</w:t>
            </w:r>
          </w:p>
        </w:tc>
      </w:tr>
      <w:tr w:rsidR="004934A7" w:rsidRPr="00624B5B" w:rsidTr="00BD2FA8"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Aktif cihaz 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Tıbbi amaçlı olmayan (TCY Ek XVI)</w:t>
            </w:r>
          </w:p>
        </w:tc>
      </w:tr>
      <w:tr w:rsidR="004934A7" w:rsidRPr="00624B5B" w:rsidTr="00BD2FA8"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Ölçüm fonksiyonu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Steril</w:t>
            </w:r>
          </w:p>
        </w:tc>
      </w:tr>
      <w:tr w:rsidR="004934A7" w:rsidRPr="00624B5B" w:rsidTr="00BD2FA8">
        <w:tc>
          <w:tcPr>
            <w:tcW w:w="506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Tekrar kullanılabilir cerrahi alet</w:t>
            </w: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Yazılım</w:t>
            </w:r>
          </w:p>
        </w:tc>
      </w:tr>
      <w:tr w:rsidR="004934A7" w:rsidRPr="00624B5B" w:rsidTr="00BD2FA8">
        <w:tc>
          <w:tcPr>
            <w:tcW w:w="50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Tıbbi ürünü tatbik etme veya uzaklaştırma amaçlı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 xml:space="preserve">3.1.3 </w:t>
      </w:r>
      <w:proofErr w:type="spellStart"/>
      <w:r w:rsidRPr="00624B5B">
        <w:rPr>
          <w:b/>
          <w:sz w:val="22"/>
          <w:szCs w:val="22"/>
        </w:rPr>
        <w:t>Invaziv</w:t>
      </w:r>
      <w:proofErr w:type="spellEnd"/>
      <w:r w:rsidRPr="00624B5B">
        <w:rPr>
          <w:b/>
          <w:sz w:val="22"/>
          <w:szCs w:val="22"/>
        </w:rPr>
        <w:t xml:space="preserve"> olma durumu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60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Bir </w:t>
            </w:r>
            <w:proofErr w:type="spellStart"/>
            <w:r w:rsidRPr="00624B5B">
              <w:rPr>
                <w:sz w:val="22"/>
                <w:szCs w:val="22"/>
              </w:rPr>
              <w:t>invaziv</w:t>
            </w:r>
            <w:proofErr w:type="spellEnd"/>
            <w:r w:rsidRPr="00624B5B">
              <w:rPr>
                <w:sz w:val="22"/>
                <w:szCs w:val="22"/>
              </w:rPr>
              <w:t xml:space="preserve"> tıbbi cihaz mı?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3.1.4 Cihaza ilişkin bilgiler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52"/>
        <w:gridCol w:w="942"/>
        <w:gridCol w:w="1997"/>
        <w:gridCol w:w="1559"/>
        <w:gridCol w:w="2817"/>
      </w:tblGrid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Jenerik adı (EMDN kodunun 4. seviyesine karşılık gelen cihaz grup adı):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116"/>
        </w:trPr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Cihazın ticari adı: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Modeli: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Cihaz adı:</w:t>
            </w:r>
            <w:r w:rsidRPr="00624B5B">
              <w:rPr>
                <w:b/>
                <w:sz w:val="22"/>
                <w:szCs w:val="22"/>
              </w:rPr>
              <w:t xml:space="preserve">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Avrupa Tıbbi Cihaz Terminolojisi (EMDN):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Tıbbi cihazın sınıfı: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Sınıflandırma kuralı: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Cihaz tanımı (Kullanılan malzeme dâhil olmak üzere klinik araştırma amaçlı cihazın ve bileşenlerinin genel açıklaması):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55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Cihazın kullanım amacı: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1C4343">
        <w:trPr>
          <w:trHeight w:val="1242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Cihaz tıbbi madde/maddeler içeriyor mu?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Onay24"/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bookmarkEnd w:id="13"/>
            <w:r w:rsidRPr="00624B5B">
              <w:rPr>
                <w:sz w:val="22"/>
                <w:szCs w:val="22"/>
              </w:rPr>
              <w:t xml:space="preserve">  Evet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lütfen tıbbi madde/maddelerin adlarını giriniz: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Cihaz, bütünleşik bir parça olarak aşağıdakileri</w:t>
            </w:r>
            <w:r w:rsidRPr="00624B5B" w:rsidDel="00131FE9">
              <w:rPr>
                <w:sz w:val="22"/>
                <w:szCs w:val="22"/>
              </w:rPr>
              <w:t xml:space="preserve"> </w:t>
            </w:r>
            <w:r w:rsidRPr="00624B5B">
              <w:rPr>
                <w:sz w:val="22"/>
                <w:szCs w:val="22"/>
              </w:rPr>
              <w:t>içermektedir veya bunlar kullanılarak imal edilmiştir: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insan kaynaklı dokular veya bunların türevleri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insan kaynaklı hücreler veya bunların türevleri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hayvan kaynaklı dokular veya bunların türevleri</w:t>
            </w:r>
          </w:p>
          <w:p w:rsidR="004934A7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hayvan kaynaklı hücreler veya bunların türevleri</w:t>
            </w:r>
          </w:p>
          <w:p w:rsidR="00232D48" w:rsidRPr="00624B5B" w:rsidRDefault="00232D48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lastRenderedPageBreak/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Önceki noktalarda atıfta bulunulanlar hariç cansız biyolojik madde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Hiçbiri</w:t>
            </w: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lastRenderedPageBreak/>
              <w:t>Klinik araştırma amaçlı cihazın, Tıbbi Cihaz Yönetmeliği doğrultusunda alınmış CE işareti var mı?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Default="004934A7" w:rsidP="00BD2FA8">
            <w:pPr>
              <w:jc w:val="both"/>
              <w:rPr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lütfen aşağıdaki bölüme gerekli bilgileri giriniz.</w:t>
            </w:r>
          </w:p>
          <w:p w:rsidR="003E26A4" w:rsidRPr="00624B5B" w:rsidRDefault="003E26A4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Sağlık Bakanlığı Ürün Takip Sistemine (ÜTS) kayıtlı mı?</w:t>
            </w:r>
            <w:r w:rsidRPr="00624B5B">
              <w:rPr>
                <w:sz w:val="22"/>
                <w:szCs w:val="22"/>
              </w:rPr>
              <w:tab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ürüne ait küresel ürün numarasını (barkod) lütfen belirtiniz ve ÜTS çıktısını başvuru dosyasına ekleyiniz.</w:t>
            </w:r>
          </w:p>
          <w:p w:rsidR="004934A7" w:rsidRDefault="004934A7" w:rsidP="001C4343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Küresel Ürün No (Barkod): 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</w:t>
            </w:r>
          </w:p>
          <w:p w:rsidR="001C4343" w:rsidRPr="00624B5B" w:rsidRDefault="001C4343" w:rsidP="001C4343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1611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Cihazın klinik araştırma kapsamındaki kullanım amacı nedir?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CE işaretli cihaz, CE işareti kapsamı dışında kullanılacaktır.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CE işaretli cihaz, CE işareti kapsamında kullanılacaktır.</w:t>
            </w:r>
          </w:p>
          <w:p w:rsidR="004934A7" w:rsidRDefault="004934A7" w:rsidP="001C4343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CE işaretli cihaz, CE işareti kapsamında kullanılacaktır ancak klinik araştırmada ek </w:t>
            </w:r>
            <w:proofErr w:type="gramStart"/>
            <w:r w:rsidRPr="00624B5B">
              <w:rPr>
                <w:sz w:val="22"/>
                <w:szCs w:val="22"/>
              </w:rPr>
              <w:t>prosedürler</w:t>
            </w:r>
            <w:proofErr w:type="gramEnd"/>
            <w:r w:rsidRPr="00624B5B">
              <w:rPr>
                <w:sz w:val="22"/>
                <w:szCs w:val="22"/>
              </w:rPr>
              <w:t xml:space="preserve"> uygulanacaktır.</w:t>
            </w:r>
          </w:p>
          <w:p w:rsidR="001C4343" w:rsidRPr="00624B5B" w:rsidRDefault="001C4343" w:rsidP="001C4343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1C4343">
        <w:trPr>
          <w:trHeight w:val="120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Bu ek </w:t>
            </w:r>
            <w:proofErr w:type="gramStart"/>
            <w:r w:rsidRPr="00624B5B">
              <w:rPr>
                <w:sz w:val="22"/>
                <w:szCs w:val="22"/>
              </w:rPr>
              <w:t>prosedürler</w:t>
            </w:r>
            <w:proofErr w:type="gramEnd"/>
            <w:r w:rsidRPr="00624B5B">
              <w:rPr>
                <w:sz w:val="22"/>
                <w:szCs w:val="22"/>
              </w:rPr>
              <w:t xml:space="preserve"> ilave külfetli veya </w:t>
            </w:r>
            <w:proofErr w:type="spellStart"/>
            <w:r w:rsidRPr="00624B5B">
              <w:rPr>
                <w:sz w:val="22"/>
                <w:szCs w:val="22"/>
              </w:rPr>
              <w:t>invaziv</w:t>
            </w:r>
            <w:proofErr w:type="spellEnd"/>
            <w:r w:rsidRPr="00624B5B">
              <w:rPr>
                <w:sz w:val="22"/>
                <w:szCs w:val="22"/>
              </w:rPr>
              <w:t xml:space="preserve"> bir durum içeriyor mu?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1C4343">
            <w:pPr>
              <w:jc w:val="both"/>
              <w:rPr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 açıklayınız: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Varsa, ilgili Onaylanmış Kuruluşla ilgili bilgiler: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Onaylanmış kuruluş numarası: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Onaylanmış kuruluş adı: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3.2 Önceki klinik araştırmalar 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934A7" w:rsidRPr="00624B5B" w:rsidTr="00BD2FA8">
        <w:trPr>
          <w:trHeight w:val="125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Klinik araştırma amaçlı cihaz, daha önce bir klinik araştırmada kullanılmış mı?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lütfen önceki klinik araştırmaların ilgili referans numaralarını yazınız, açıklayınız: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3.3 Bilimsel görüş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934A7" w:rsidRPr="00624B5B" w:rsidTr="00BD2FA8">
        <w:trPr>
          <w:trHeight w:val="791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Araştırma amaçlı cihaz için ulusal bir uzman heyetinden bilimsel görüş alındı mı?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1C4343" w:rsidRPr="00624B5B" w:rsidRDefault="004934A7" w:rsidP="00EF1127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</w:t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3.4 Araştırma amaçlı cihazın imalatçısı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934A7" w:rsidRPr="00624B5B" w:rsidTr="00EF1127">
        <w:trPr>
          <w:trHeight w:val="90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İmalatçı </w:t>
            </w:r>
            <w:proofErr w:type="gramStart"/>
            <w:r w:rsidRPr="00624B5B">
              <w:rPr>
                <w:sz w:val="22"/>
                <w:szCs w:val="22"/>
              </w:rPr>
              <w:t>sponsor</w:t>
            </w:r>
            <w:proofErr w:type="gramEnd"/>
            <w:r w:rsidRPr="00624B5B">
              <w:rPr>
                <w:sz w:val="22"/>
                <w:szCs w:val="22"/>
              </w:rPr>
              <w:t xml:space="preserve"> ile aynı mı?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</w:t>
            </w:r>
          </w:p>
          <w:p w:rsidR="004934A7" w:rsidRPr="00624B5B" w:rsidRDefault="004934A7" w:rsidP="00BD2FA8">
            <w:pPr>
              <w:spacing w:after="120"/>
              <w:jc w:val="both"/>
              <w:rPr>
                <w:b/>
                <w:sz w:val="22"/>
                <w:szCs w:val="22"/>
                <w:u w:val="single"/>
              </w:rPr>
            </w:pPr>
            <w:proofErr w:type="gramStart"/>
            <w:r w:rsidRPr="00624B5B">
              <w:rPr>
                <w:sz w:val="22"/>
                <w:szCs w:val="22"/>
              </w:rPr>
              <w:t>Hayır</w:t>
            </w:r>
            <w:proofErr w:type="gramEnd"/>
            <w:r w:rsidRPr="00624B5B">
              <w:rPr>
                <w:sz w:val="22"/>
                <w:szCs w:val="22"/>
              </w:rPr>
              <w:t xml:space="preserve"> ise, lütfen bölüm 3.4.1 ve 3.4.2'de istenen bilgileri giriniz.</w:t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</w:rPr>
        <w:t>3.4.1 İmalatçı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Kuruluş adı: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49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lastRenderedPageBreak/>
              <w:t>Açık Adres: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>E-posta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spacing w:before="120"/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İmalatçının irtibat kişisi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Adı Soyadı: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E-posta: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  <w:r w:rsidRPr="00624B5B">
        <w:rPr>
          <w:b/>
          <w:sz w:val="22"/>
          <w:szCs w:val="22"/>
        </w:rPr>
        <w:t>3.4.2 Varsa imalatçının yetkili temsilci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 xml:space="preserve">Kuruluş adı: 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49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Açık Adres: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t>E-posta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b/>
                <w:sz w:val="22"/>
                <w:szCs w:val="22"/>
                <w:u w:val="single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 xml:space="preserve">Varsa imalatçının yetkili temsilcisinin irtibat kişisi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Adı Soyadı: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Telefon numarası: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rPr>
          <w:trHeight w:val="454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E-posta: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A7" w:rsidRPr="00624B5B" w:rsidRDefault="004934A7" w:rsidP="00BD2FA8">
            <w:pPr>
              <w:spacing w:before="120" w:after="120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510"/>
        </w:trPr>
        <w:tc>
          <w:tcPr>
            <w:tcW w:w="9062" w:type="dxa"/>
            <w:vAlign w:val="center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Bu başvuru formunun ekine, bölüm 3 yinelenerek ilave cihazlar eklenebilir.</w:t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454"/>
        </w:trPr>
        <w:tc>
          <w:tcPr>
            <w:tcW w:w="9062" w:type="dxa"/>
            <w:shd w:val="clear" w:color="auto" w:fill="B4C6E7" w:themeFill="accent5" w:themeFillTint="66"/>
            <w:hideMark/>
          </w:tcPr>
          <w:p w:rsidR="004934A7" w:rsidRPr="00624B5B" w:rsidRDefault="004934A7" w:rsidP="00BD2FA8">
            <w:pPr>
              <w:spacing w:line="261" w:lineRule="auto"/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Bölüm 4: Karşılaştırma Durumu</w:t>
            </w:r>
          </w:p>
        </w:tc>
      </w:tr>
    </w:tbl>
    <w:p w:rsidR="00BD2FA8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4.1 Klinik araştırma kapsamında herhangi bir karşılaştırma var mı?</w:t>
      </w:r>
    </w:p>
    <w:p w:rsidR="00BD2FA8" w:rsidRPr="00624B5B" w:rsidRDefault="00BD2FA8" w:rsidP="004934A7">
      <w:pPr>
        <w:jc w:val="both"/>
        <w:rPr>
          <w:b/>
          <w:sz w:val="22"/>
          <w:szCs w:val="22"/>
          <w:u w:val="single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4934A7" w:rsidRPr="00624B5B" w:rsidTr="00EF1127">
        <w:trPr>
          <w:trHeight w:val="121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624B5B" w:rsidRDefault="004934A7" w:rsidP="001C4343">
            <w:pPr>
              <w:jc w:val="both"/>
              <w:rPr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lütfen 4.2 bölümüne istenilen bilgileri giriniz.</w:t>
            </w:r>
          </w:p>
          <w:p w:rsidR="00EF1127" w:rsidRDefault="00EF1127" w:rsidP="001C4343">
            <w:pPr>
              <w:jc w:val="both"/>
              <w:rPr>
                <w:sz w:val="22"/>
                <w:szCs w:val="22"/>
              </w:rPr>
            </w:pPr>
          </w:p>
          <w:p w:rsidR="00EF1127" w:rsidRDefault="00EF1127" w:rsidP="001C4343">
            <w:pPr>
              <w:jc w:val="both"/>
              <w:rPr>
                <w:sz w:val="22"/>
                <w:szCs w:val="22"/>
              </w:rPr>
            </w:pPr>
          </w:p>
          <w:p w:rsidR="003E26A4" w:rsidRDefault="003E26A4" w:rsidP="001C4343">
            <w:pPr>
              <w:jc w:val="both"/>
              <w:rPr>
                <w:sz w:val="22"/>
                <w:szCs w:val="22"/>
              </w:rPr>
            </w:pPr>
          </w:p>
          <w:p w:rsidR="00EF1127" w:rsidRDefault="00EF1127" w:rsidP="001C4343">
            <w:pPr>
              <w:jc w:val="both"/>
              <w:rPr>
                <w:sz w:val="22"/>
                <w:szCs w:val="22"/>
              </w:rPr>
            </w:pPr>
          </w:p>
          <w:p w:rsidR="00232D48" w:rsidRDefault="00232D48" w:rsidP="001C4343">
            <w:pPr>
              <w:jc w:val="both"/>
              <w:rPr>
                <w:sz w:val="22"/>
                <w:szCs w:val="22"/>
              </w:rPr>
            </w:pPr>
          </w:p>
          <w:p w:rsidR="00232D48" w:rsidRDefault="00232D48" w:rsidP="001C4343">
            <w:pPr>
              <w:jc w:val="both"/>
              <w:rPr>
                <w:sz w:val="22"/>
                <w:szCs w:val="22"/>
              </w:rPr>
            </w:pPr>
          </w:p>
          <w:p w:rsidR="00232D48" w:rsidRDefault="00232D48" w:rsidP="001C4343">
            <w:pPr>
              <w:jc w:val="both"/>
              <w:rPr>
                <w:sz w:val="22"/>
                <w:szCs w:val="22"/>
              </w:rPr>
            </w:pPr>
          </w:p>
          <w:p w:rsidR="00232D48" w:rsidRDefault="00232D48" w:rsidP="001C4343">
            <w:pPr>
              <w:jc w:val="both"/>
              <w:rPr>
                <w:sz w:val="22"/>
                <w:szCs w:val="22"/>
              </w:rPr>
            </w:pPr>
          </w:p>
          <w:p w:rsidR="00232D48" w:rsidRPr="00624B5B" w:rsidRDefault="00232D48" w:rsidP="001C4343">
            <w:pPr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BD2FA8">
      <w:pPr>
        <w:pStyle w:val="ListeParagraf"/>
        <w:numPr>
          <w:ilvl w:val="1"/>
          <w:numId w:val="34"/>
        </w:numPr>
        <w:spacing w:line="259" w:lineRule="auto"/>
        <w:contextualSpacing/>
        <w:jc w:val="both"/>
        <w:rPr>
          <w:b/>
          <w:sz w:val="22"/>
          <w:szCs w:val="22"/>
          <w:u w:val="single"/>
          <w:lang w:val="tr-TR"/>
        </w:rPr>
      </w:pPr>
      <w:r w:rsidRPr="00624B5B">
        <w:rPr>
          <w:b/>
          <w:sz w:val="22"/>
          <w:szCs w:val="22"/>
          <w:u w:val="single"/>
          <w:lang w:val="tr-TR"/>
        </w:rPr>
        <w:lastRenderedPageBreak/>
        <w:t xml:space="preserve">Karşılaştırmanın türü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EF1127">
        <w:trPr>
          <w:trHeight w:val="205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Başka bir tıbbi cihaz </w:t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</w:t>
            </w:r>
            <w:proofErr w:type="spellStart"/>
            <w:r w:rsidRPr="00624B5B">
              <w:rPr>
                <w:sz w:val="22"/>
                <w:szCs w:val="22"/>
              </w:rPr>
              <w:t>Plasebo</w:t>
            </w:r>
            <w:proofErr w:type="spellEnd"/>
            <w:r w:rsidRPr="00624B5B">
              <w:rPr>
                <w:sz w:val="22"/>
                <w:szCs w:val="22"/>
              </w:rPr>
              <w:t xml:space="preserve"> kontrollü</w:t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Tedavi yok</w:t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Tedavi yöntemi</w:t>
            </w:r>
          </w:p>
          <w:p w:rsidR="001C4343" w:rsidRPr="00624B5B" w:rsidRDefault="004934A7" w:rsidP="00EF1127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Lütfen, seçilen türü açıklayınız: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noProof/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</w:rPr>
        <w:t xml:space="preserve">4.2.1 </w:t>
      </w:r>
      <w:r w:rsidRPr="00624B5B">
        <w:rPr>
          <w:b/>
          <w:sz w:val="22"/>
          <w:szCs w:val="22"/>
          <w:u w:val="single"/>
        </w:rPr>
        <w:t>Karşılaştırma amaçlı kullanılan tıbbi cihazın durumu</w:t>
      </w: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1752"/>
        <w:gridCol w:w="942"/>
        <w:gridCol w:w="1997"/>
        <w:gridCol w:w="1559"/>
        <w:gridCol w:w="2817"/>
      </w:tblGrid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Karşılaştırma amaçlı kullanılan tıbbi cihazın, Tıbbi Cihaz Yönetmeliği doğrultusunda alınmış CE işareti var mı?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karşılaştırma amaçlı kullanılan tıbbi cihaz, imalatçısı tarafından belirlenen CE işareti kapsamında mı kullanılacak?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Jenerik adı (EMDN kodunun 4. seviyesine karşılık gelen cihaz grup adı):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Cihazın ticari adı: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Modeli: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Cihaz adı:</w:t>
            </w:r>
            <w:r w:rsidRPr="00624B5B">
              <w:rPr>
                <w:b/>
                <w:sz w:val="22"/>
                <w:szCs w:val="22"/>
              </w:rPr>
              <w:t xml:space="preserve">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Avrupa Tıbbi Cihaz Terminolojisi (EMDN):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Tıbbi cihazın sınıfı: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Sınıflandırma kuralı: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Cihaz tanımı (Kullanılan malzeme dâhil olmak üzere klinik araştırma amaçlı cihazın ve bileşenlerinin genel açıklaması):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rPr>
          <w:trHeight w:val="554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Cihazın kullanım amacı: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1C4343">
        <w:trPr>
          <w:trHeight w:val="1220"/>
        </w:trPr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Cihaz tıbbi madde/maddeler içeriyor mu?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Evet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Hayır 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624B5B">
              <w:rPr>
                <w:sz w:val="22"/>
                <w:szCs w:val="22"/>
              </w:rPr>
              <w:t>Evet</w:t>
            </w:r>
            <w:proofErr w:type="gramEnd"/>
            <w:r w:rsidRPr="00624B5B">
              <w:rPr>
                <w:sz w:val="22"/>
                <w:szCs w:val="22"/>
              </w:rPr>
              <w:t xml:space="preserve"> ise, lütfen tıbbi madde/maddelerin adlarını giriniz: 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9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Cihaz, bütünleşik bir parça olarak aşağıdakileri</w:t>
            </w:r>
            <w:r w:rsidRPr="00624B5B" w:rsidDel="00131FE9">
              <w:rPr>
                <w:sz w:val="22"/>
                <w:szCs w:val="22"/>
              </w:rPr>
              <w:t xml:space="preserve"> </w:t>
            </w:r>
            <w:r w:rsidRPr="00624B5B">
              <w:rPr>
                <w:sz w:val="22"/>
                <w:szCs w:val="22"/>
              </w:rPr>
              <w:t>içermektedir veya bunlar kullanılarak imal edilmiştir: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insan kaynaklı dokular veya bunların türevleri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insan kaynaklı hücreler veya bunların türevleri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hayvan kaynaklı dokular veya bunların türevleri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Yardımcı işlevi olan cansız hayvan kaynaklı hücreler veya bunların türevleri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Önceki noktalarda atıfta bulunulanlar hariç cansız biyolojik madde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Hiçbiri</w:t>
            </w:r>
          </w:p>
        </w:tc>
      </w:tr>
    </w:tbl>
    <w:p w:rsidR="004934A7" w:rsidRPr="00624B5B" w:rsidRDefault="004934A7" w:rsidP="004934A7">
      <w:pPr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34A7" w:rsidRPr="00624B5B" w:rsidTr="00BD2FA8">
        <w:trPr>
          <w:trHeight w:val="567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A7" w:rsidRPr="00624B5B" w:rsidRDefault="004934A7" w:rsidP="00BD2FA8">
            <w:pPr>
              <w:pStyle w:val="AklamaMetni"/>
              <w:rPr>
                <w:sz w:val="22"/>
                <w:szCs w:val="22"/>
                <w:lang w:val="tr-TR"/>
              </w:rPr>
            </w:pPr>
            <w:r w:rsidRPr="00624B5B">
              <w:rPr>
                <w:sz w:val="22"/>
                <w:szCs w:val="22"/>
                <w:lang w:val="tr-TR"/>
              </w:rPr>
              <w:t xml:space="preserve">Bu başvuru formunun ekine, </w:t>
            </w:r>
            <w:proofErr w:type="spellStart"/>
            <w:r w:rsidRPr="00624B5B">
              <w:rPr>
                <w:sz w:val="22"/>
                <w:szCs w:val="22"/>
              </w:rPr>
              <w:t>birden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fazla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karşılaştırma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cihazı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bulunması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durumunda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yeni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bir</w:t>
            </w:r>
            <w:proofErr w:type="spellEnd"/>
            <w:r w:rsidRPr="00624B5B">
              <w:rPr>
                <w:sz w:val="22"/>
                <w:szCs w:val="22"/>
              </w:rPr>
              <w:t xml:space="preserve"> </w:t>
            </w:r>
            <w:proofErr w:type="spellStart"/>
            <w:r w:rsidRPr="00624B5B">
              <w:rPr>
                <w:sz w:val="22"/>
                <w:szCs w:val="22"/>
              </w:rPr>
              <w:t>bölüm</w:t>
            </w:r>
            <w:proofErr w:type="spellEnd"/>
            <w:r w:rsidRPr="00624B5B">
              <w:rPr>
                <w:sz w:val="22"/>
                <w:szCs w:val="22"/>
              </w:rPr>
              <w:t xml:space="preserve"> 4 </w:t>
            </w:r>
            <w:proofErr w:type="spellStart"/>
            <w:r w:rsidRPr="00624B5B">
              <w:rPr>
                <w:sz w:val="22"/>
                <w:szCs w:val="22"/>
              </w:rPr>
              <w:t>eklenmelidir</w:t>
            </w:r>
            <w:proofErr w:type="spellEnd"/>
            <w:r w:rsidRPr="00624B5B">
              <w:rPr>
                <w:sz w:val="22"/>
                <w:szCs w:val="22"/>
              </w:rPr>
              <w:t>.</w:t>
            </w:r>
          </w:p>
        </w:tc>
      </w:tr>
    </w:tbl>
    <w:p w:rsidR="004934A7" w:rsidRPr="00624B5B" w:rsidRDefault="004934A7" w:rsidP="004934A7">
      <w:pPr>
        <w:jc w:val="both"/>
        <w:rPr>
          <w:sz w:val="22"/>
          <w:szCs w:val="22"/>
        </w:rPr>
      </w:pPr>
    </w:p>
    <w:p w:rsidR="004934A7" w:rsidRPr="00624B5B" w:rsidRDefault="004934A7" w:rsidP="004934A7">
      <w:pPr>
        <w:jc w:val="both"/>
        <w:rPr>
          <w:sz w:val="22"/>
          <w:szCs w:val="22"/>
        </w:rPr>
      </w:pPr>
    </w:p>
    <w:p w:rsidR="004934A7" w:rsidRPr="00624B5B" w:rsidRDefault="004934A7" w:rsidP="004934A7">
      <w:pPr>
        <w:jc w:val="both"/>
        <w:rPr>
          <w:sz w:val="22"/>
          <w:szCs w:val="22"/>
        </w:rPr>
      </w:pPr>
    </w:p>
    <w:p w:rsidR="00B4509E" w:rsidRDefault="00B4509E" w:rsidP="004934A7">
      <w:pPr>
        <w:rPr>
          <w:b/>
          <w:sz w:val="22"/>
          <w:szCs w:val="22"/>
          <w:highlight w:val="cyan"/>
          <w:u w:val="single"/>
        </w:rPr>
        <w:sectPr w:rsidR="00B4509E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:rsidR="00B4509E" w:rsidRDefault="00B4509E" w:rsidP="004934A7">
      <w:pPr>
        <w:rPr>
          <w:b/>
          <w:sz w:val="22"/>
          <w:szCs w:val="22"/>
          <w:highlight w:val="cyan"/>
          <w:u w:val="single"/>
        </w:rPr>
      </w:pPr>
    </w:p>
    <w:p w:rsidR="00B4509E" w:rsidRDefault="00B4509E" w:rsidP="00B4509E">
      <w:pPr>
        <w:rPr>
          <w:sz w:val="22"/>
          <w:szCs w:val="22"/>
          <w:highlight w:val="cyan"/>
        </w:rPr>
      </w:pPr>
    </w:p>
    <w:tbl>
      <w:tblPr>
        <w:tblStyle w:val="TabloKlavuzu"/>
        <w:tblW w:w="14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4008"/>
      </w:tblGrid>
      <w:tr w:rsidR="004934A7" w:rsidRPr="00624B5B" w:rsidTr="00BD2FA8">
        <w:trPr>
          <w:trHeight w:val="397"/>
        </w:trPr>
        <w:tc>
          <w:tcPr>
            <w:tcW w:w="14008" w:type="dxa"/>
            <w:shd w:val="clear" w:color="auto" w:fill="B4C6E7" w:themeFill="accent5" w:themeFillTint="66"/>
            <w:hideMark/>
          </w:tcPr>
          <w:p w:rsidR="004934A7" w:rsidRPr="00624B5B" w:rsidRDefault="004934A7" w:rsidP="00BD2FA8">
            <w:pPr>
              <w:spacing w:before="40" w:line="261" w:lineRule="auto"/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Bölüm 5: Ulusal Bilgi</w:t>
            </w:r>
          </w:p>
        </w:tc>
      </w:tr>
    </w:tbl>
    <w:p w:rsidR="004934A7" w:rsidRPr="00624B5B" w:rsidRDefault="004934A7" w:rsidP="004934A7">
      <w:pPr>
        <w:spacing w:before="120"/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5.1. Araştırma merkezi bilgisi</w:t>
      </w:r>
    </w:p>
    <w:p w:rsidR="004934A7" w:rsidRDefault="004934A7" w:rsidP="004934A7">
      <w:pPr>
        <w:jc w:val="both"/>
        <w:rPr>
          <w:sz w:val="22"/>
          <w:szCs w:val="22"/>
        </w:rPr>
      </w:pPr>
      <w:r w:rsidRPr="00624B5B">
        <w:rPr>
          <w:sz w:val="22"/>
          <w:szCs w:val="22"/>
        </w:rPr>
        <w:t xml:space="preserve">Lütfen klinik araştırmada yer alan tüm merkezlerin ve araştırmacıların bilgilerini giriniz. </w:t>
      </w:r>
    </w:p>
    <w:p w:rsidR="00BD2FA8" w:rsidRPr="00624B5B" w:rsidRDefault="00BD2FA8" w:rsidP="004934A7">
      <w:pPr>
        <w:jc w:val="both"/>
        <w:rPr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8"/>
        <w:gridCol w:w="2798"/>
        <w:gridCol w:w="2798"/>
        <w:gridCol w:w="2799"/>
        <w:gridCol w:w="2799"/>
      </w:tblGrid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Araştırma merkezinin adı</w:t>
            </w: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2798" w:type="dxa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Bu merkeze bağlı araştırmacılar</w:t>
            </w:r>
          </w:p>
        </w:tc>
        <w:tc>
          <w:tcPr>
            <w:tcW w:w="2799" w:type="dxa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Araştırmacının araştırmadaki rolü</w:t>
            </w:r>
          </w:p>
        </w:tc>
        <w:tc>
          <w:tcPr>
            <w:tcW w:w="2799" w:type="dxa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Araştırmacıların iletişim bilgileri</w:t>
            </w:r>
          </w:p>
        </w:tc>
      </w:tr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  <w:tr w:rsidR="004934A7" w:rsidRPr="00624B5B" w:rsidTr="00BD2FA8"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8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99" w:type="dxa"/>
          </w:tcPr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</w:rPr>
      </w:pPr>
    </w:p>
    <w:p w:rsidR="004934A7" w:rsidRPr="00624B5B" w:rsidRDefault="004934A7" w:rsidP="004934A7">
      <w:pPr>
        <w:jc w:val="both"/>
        <w:rPr>
          <w:b/>
          <w:sz w:val="22"/>
          <w:szCs w:val="22"/>
        </w:rPr>
      </w:pPr>
    </w:p>
    <w:p w:rsidR="004934A7" w:rsidRDefault="004934A7" w:rsidP="004934A7">
      <w:pPr>
        <w:rPr>
          <w:b/>
          <w:sz w:val="22"/>
          <w:szCs w:val="22"/>
          <w:u w:val="single"/>
        </w:rPr>
      </w:pPr>
    </w:p>
    <w:p w:rsidR="00EF1127" w:rsidRDefault="00EF1127" w:rsidP="004934A7">
      <w:pPr>
        <w:rPr>
          <w:b/>
          <w:sz w:val="22"/>
          <w:szCs w:val="22"/>
          <w:u w:val="single"/>
        </w:rPr>
      </w:pPr>
    </w:p>
    <w:p w:rsidR="00EF1127" w:rsidRDefault="00EF1127" w:rsidP="004934A7">
      <w:pPr>
        <w:rPr>
          <w:b/>
          <w:sz w:val="22"/>
          <w:szCs w:val="22"/>
          <w:u w:val="single"/>
        </w:rPr>
      </w:pPr>
    </w:p>
    <w:p w:rsidR="00EF1127" w:rsidRDefault="00EF1127" w:rsidP="004934A7">
      <w:pPr>
        <w:rPr>
          <w:b/>
          <w:sz w:val="22"/>
          <w:szCs w:val="22"/>
          <w:u w:val="single"/>
        </w:rPr>
      </w:pPr>
    </w:p>
    <w:p w:rsidR="00EF1127" w:rsidRDefault="00EF1127" w:rsidP="004934A7">
      <w:pPr>
        <w:rPr>
          <w:b/>
          <w:sz w:val="22"/>
          <w:szCs w:val="22"/>
          <w:u w:val="single"/>
        </w:rPr>
      </w:pPr>
    </w:p>
    <w:p w:rsidR="00EF1127" w:rsidRDefault="00EF1127" w:rsidP="004934A7">
      <w:pPr>
        <w:rPr>
          <w:b/>
          <w:sz w:val="22"/>
          <w:szCs w:val="22"/>
          <w:u w:val="single"/>
        </w:rPr>
      </w:pPr>
    </w:p>
    <w:p w:rsidR="00B4509E" w:rsidRDefault="00B4509E" w:rsidP="004934A7">
      <w:pPr>
        <w:rPr>
          <w:b/>
          <w:sz w:val="22"/>
          <w:szCs w:val="22"/>
          <w:u w:val="single"/>
        </w:rPr>
        <w:sectPr w:rsidR="00B4509E">
          <w:headerReference w:type="default" r:id="rId10"/>
          <w:footerReference w:type="default" r:id="rId11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lastRenderedPageBreak/>
        <w:t>5.2 Etik kurul kararı bilgisi</w:t>
      </w:r>
    </w:p>
    <w:tbl>
      <w:tblPr>
        <w:tblStyle w:val="TabloKlavuzu"/>
        <w:tblpPr w:leftFromText="141" w:rightFromText="141" w:vertAnchor="text" w:horzAnchor="margin" w:tblpY="99"/>
        <w:tblW w:w="9436" w:type="dxa"/>
        <w:tblLook w:val="04A0" w:firstRow="1" w:lastRow="0" w:firstColumn="1" w:lastColumn="0" w:noHBand="0" w:noVBand="1"/>
      </w:tblPr>
      <w:tblGrid>
        <w:gridCol w:w="9436"/>
      </w:tblGrid>
      <w:tr w:rsidR="004934A7" w:rsidRPr="00624B5B" w:rsidTr="00BD2FA8">
        <w:trPr>
          <w:trHeight w:val="842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Araştırmaya onay veren etik kurulun adı: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</w:p>
          <w:p w:rsidR="004934A7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Karar </w:t>
            </w:r>
            <w:proofErr w:type="spellStart"/>
            <w:r w:rsidRPr="00624B5B">
              <w:rPr>
                <w:sz w:val="22"/>
                <w:szCs w:val="22"/>
              </w:rPr>
              <w:t>no</w:t>
            </w:r>
            <w:proofErr w:type="spellEnd"/>
            <w:r w:rsidRPr="00624B5B">
              <w:rPr>
                <w:sz w:val="22"/>
                <w:szCs w:val="22"/>
              </w:rPr>
              <w:t xml:space="preserve">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  <w:r w:rsidR="00BD2FA8">
              <w:rPr>
                <w:b/>
                <w:sz w:val="22"/>
                <w:szCs w:val="22"/>
              </w:rPr>
              <w:t xml:space="preserve">                              </w:t>
            </w:r>
            <w:r w:rsidRPr="00624B5B">
              <w:rPr>
                <w:sz w:val="22"/>
                <w:szCs w:val="22"/>
              </w:rPr>
              <w:t xml:space="preserve">Tarih: </w:t>
            </w: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C9725A" w:rsidRPr="00BD2FA8" w:rsidRDefault="00C9725A" w:rsidP="00BD2FA8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sz w:val="22"/>
          <w:szCs w:val="22"/>
        </w:rPr>
      </w:pPr>
      <w:r w:rsidRPr="00624B5B">
        <w:rPr>
          <w:b/>
          <w:sz w:val="22"/>
          <w:szCs w:val="22"/>
          <w:u w:val="single"/>
        </w:rPr>
        <w:t xml:space="preserve">5.3 Sponsorun/Destekleyicinin statüsü  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934A7" w:rsidRPr="00624B5B" w:rsidTr="00BD2FA8">
        <w:tc>
          <w:tcPr>
            <w:tcW w:w="9493" w:type="dxa"/>
          </w:tcPr>
          <w:p w:rsidR="004934A7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Ticari                                              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Onay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FORMCHECKBOX </w:instrText>
            </w:r>
            <w:r w:rsidR="00F81D1B">
              <w:rPr>
                <w:sz w:val="22"/>
                <w:szCs w:val="22"/>
              </w:rPr>
            </w:r>
            <w:r w:rsidR="00F81D1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Ticari değil</w:t>
            </w:r>
          </w:p>
          <w:p w:rsidR="00C9725A" w:rsidRPr="00624B5B" w:rsidRDefault="00C9725A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5.4 AB üyesi ülke dâhilinde çalışmaya alınan gönüllülerin beklenen sayısı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934A7" w:rsidRPr="00624B5B" w:rsidTr="00BD2FA8">
        <w:trPr>
          <w:trHeight w:val="70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4A7" w:rsidRPr="00624B5B" w:rsidRDefault="004934A7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Başvurunun yapıldığı AB üyesi ülkede çalışmaya kaç gönüllünün alınması bekleniyor?</w:t>
            </w:r>
          </w:p>
          <w:p w:rsidR="004934A7" w:rsidRDefault="004934A7" w:rsidP="00BD2FA8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fldChar w:fldCharType="begin">
                <w:ffData>
                  <w:name w:val="Metin13"/>
                  <w:enabled/>
                  <w:calcOnExit w:val="0"/>
                  <w:textInput/>
                </w:ffData>
              </w:fldChar>
            </w:r>
            <w:r w:rsidRPr="00624B5B">
              <w:rPr>
                <w:b/>
                <w:sz w:val="22"/>
                <w:szCs w:val="22"/>
              </w:rPr>
              <w:instrText xml:space="preserve"> FORMTEXT </w:instrText>
            </w:r>
            <w:r w:rsidRPr="00624B5B">
              <w:rPr>
                <w:b/>
                <w:sz w:val="22"/>
                <w:szCs w:val="22"/>
              </w:rPr>
            </w:r>
            <w:r w:rsidRPr="00624B5B">
              <w:rPr>
                <w:b/>
                <w:sz w:val="22"/>
                <w:szCs w:val="22"/>
              </w:rPr>
              <w:fldChar w:fldCharType="separate"/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noProof/>
                <w:sz w:val="22"/>
                <w:szCs w:val="22"/>
              </w:rPr>
              <w:t> </w:t>
            </w:r>
            <w:r w:rsidRPr="00624B5B">
              <w:rPr>
                <w:b/>
                <w:sz w:val="22"/>
                <w:szCs w:val="22"/>
              </w:rPr>
              <w:fldChar w:fldCharType="end"/>
            </w:r>
          </w:p>
          <w:p w:rsidR="00C9725A" w:rsidRPr="00624B5B" w:rsidRDefault="00C9725A" w:rsidP="00BD2FA8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both"/>
        <w:rPr>
          <w:sz w:val="22"/>
          <w:szCs w:val="22"/>
        </w:rPr>
      </w:pPr>
    </w:p>
    <w:tbl>
      <w:tblPr>
        <w:tblStyle w:val="TabloKlavuzu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9535"/>
      </w:tblGrid>
      <w:tr w:rsidR="004934A7" w:rsidRPr="00624B5B" w:rsidTr="00BD2FA8">
        <w:trPr>
          <w:trHeight w:val="473"/>
        </w:trPr>
        <w:tc>
          <w:tcPr>
            <w:tcW w:w="9535" w:type="dxa"/>
            <w:shd w:val="clear" w:color="auto" w:fill="B4C6E7" w:themeFill="accent5" w:themeFillTint="66"/>
            <w:hideMark/>
          </w:tcPr>
          <w:p w:rsidR="004934A7" w:rsidRPr="00624B5B" w:rsidRDefault="004934A7" w:rsidP="00BD2FA8">
            <w:pPr>
              <w:spacing w:before="40" w:line="261" w:lineRule="auto"/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Bölüm 6: Başvuru Belgeleri</w:t>
            </w:r>
          </w:p>
        </w:tc>
      </w:tr>
    </w:tbl>
    <w:p w:rsidR="00BD2FA8" w:rsidRDefault="004934A7" w:rsidP="004934A7">
      <w:pPr>
        <w:jc w:val="both"/>
        <w:rPr>
          <w:b/>
          <w:sz w:val="22"/>
          <w:szCs w:val="22"/>
          <w:u w:val="single"/>
        </w:rPr>
      </w:pPr>
      <w:r w:rsidRPr="00624B5B">
        <w:rPr>
          <w:b/>
          <w:sz w:val="22"/>
          <w:szCs w:val="22"/>
          <w:u w:val="single"/>
        </w:rPr>
        <w:t>6.1 Bu bölümde yer alan ilgili tüm belgeler başvuru dosyasına eklenmelidir.</w:t>
      </w:r>
    </w:p>
    <w:p w:rsidR="00BD2FA8" w:rsidRPr="00624B5B" w:rsidRDefault="00BD2FA8" w:rsidP="004934A7">
      <w:pPr>
        <w:jc w:val="both"/>
        <w:rPr>
          <w:b/>
          <w:sz w:val="22"/>
          <w:szCs w:val="22"/>
          <w:u w:val="single"/>
        </w:rPr>
      </w:pP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493"/>
      </w:tblGrid>
      <w:tr w:rsidR="004934A7" w:rsidRPr="00624B5B" w:rsidTr="001C4343">
        <w:trPr>
          <w:trHeight w:val="1019"/>
        </w:trPr>
        <w:tc>
          <w:tcPr>
            <w:tcW w:w="5000" w:type="pct"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  <w:vertAlign w:val="superscript"/>
              </w:rPr>
            </w:pPr>
            <w:r w:rsidRPr="00624B5B">
              <w:rPr>
                <w:b/>
                <w:sz w:val="22"/>
                <w:szCs w:val="22"/>
              </w:rPr>
              <w:t xml:space="preserve">İlgili Etik Kurul Kararı* 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*Başvuru esnasında Etik kurul kararının aslı veya aslı gibidir onaylı örneği sunulmalıdır. Aslı gibidir onayı Etik Kurul Başkanı veya Etik Kurul Sekretaryası tarafından yapılmalıdır. </w:t>
            </w:r>
            <w:r w:rsidRPr="00624B5B">
              <w:rPr>
                <w:sz w:val="22"/>
                <w:szCs w:val="22"/>
                <w:u w:val="single"/>
              </w:rPr>
              <w:t>Etik Kurul kararı içermeyen başvurular değerlendirmeye alınmayacaktır.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Araştırma Planı (CIP)*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Tarih: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2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Versiyon numarası: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1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</w:t>
            </w:r>
          </w:p>
          <w:p w:rsidR="004934A7" w:rsidRPr="00624B5B" w:rsidRDefault="004934A7" w:rsidP="00BD2FA8">
            <w:pPr>
              <w:jc w:val="both"/>
              <w:rPr>
                <w:strike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*Asgari Tıbbi Cihaz Klinik Araştırma Planı (CIP) örneği doğrultusunda hazırlanmalıdır. Plan </w:t>
            </w:r>
            <w:proofErr w:type="gramStart"/>
            <w:r w:rsidRPr="00624B5B">
              <w:rPr>
                <w:sz w:val="22"/>
                <w:szCs w:val="22"/>
              </w:rPr>
              <w:t>sponsor</w:t>
            </w:r>
            <w:proofErr w:type="gramEnd"/>
            <w:r w:rsidRPr="00624B5B">
              <w:rPr>
                <w:sz w:val="22"/>
                <w:szCs w:val="22"/>
              </w:rPr>
              <w:t xml:space="preserve">/destekleyici tarafından imzalanmalıdır.  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Bilgilendirilmiş Gönüllü Olur Formu (BGOF)*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Tarih: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4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Versiyon numarası: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3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*Asgari Bilgilendirilmiş Gönüllü Olur Formu örneğinin tüm maddelerini içerir şekilde hazırlanmalıdır.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Olgu Rapor Formu (ORF)*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Tarih: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8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Versiyon numarası: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7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</w:t>
            </w:r>
          </w:p>
          <w:p w:rsidR="004934A7" w:rsidRPr="00624B5B" w:rsidRDefault="004934A7" w:rsidP="00BD2FA8">
            <w:pPr>
              <w:rPr>
                <w:b/>
                <w:strike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*“Araştırmadaki her bir gönüllüye ait verilerin ve diğer bilgilerin araştırma protokolünde tanımlandığı şekilde kaydının yapılması için hazırlanan basılı, optik veya elektronik belge”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Araştırma Broşürü *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Tarih: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90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Versiyon numarası: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9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*Asgari Tıbbi Cihaz Araştırmacı Broşürü örneği doğrultusunda hazırlanmalıdır. CE işareti taşımayan tıbbi cihaz ile yapılan klinik araştırmalar için başvuru dosyasına eklenmelidir.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 xml:space="preserve">Klinik araştırma amaçlı cihaza ait etiket örneği* </w:t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 xml:space="preserve">* </w:t>
            </w:r>
            <w:r w:rsidRPr="00624B5B">
              <w:rPr>
                <w:sz w:val="22"/>
                <w:szCs w:val="22"/>
              </w:rPr>
              <w:t>Tıbbi Cihaz Yönetmeliği doğrultusunda hazırlanmalıdır. CE işareti taşımayan tıbbi cihaz ile yapılan klinik araştırmalar için başvuru dosyasına eklemelidir.</w:t>
            </w:r>
            <w:r w:rsidRPr="00624B5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Klinik araştırma amaçlı tıbbi cihaza ait kullanım kılavuzu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Varsa karşılaştırma amaçlı t</w:t>
            </w:r>
            <w:r w:rsidR="001C4343">
              <w:rPr>
                <w:b/>
                <w:sz w:val="22"/>
                <w:szCs w:val="22"/>
              </w:rPr>
              <w:t>ıbbi cihaza ait kullanım kılavuz</w:t>
            </w:r>
            <w:r w:rsidRPr="00624B5B">
              <w:rPr>
                <w:b/>
                <w:sz w:val="22"/>
                <w:szCs w:val="22"/>
              </w:rPr>
              <w:t>u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Sigorta*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*CE işareti taşımayan veya kullanım kılavuzunda belirtilen amaç dışında kullanılacak tıbbi cihaz ile yapılan klinik araştırmalar için başvuru dosyasına eklenmelidir.</w:t>
            </w:r>
          </w:p>
          <w:p w:rsidR="001C4343" w:rsidRDefault="004934A7" w:rsidP="00C9725A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* Sigorta, </w:t>
            </w:r>
            <w:hyperlink r:id="rId12" w:history="1">
              <w:r w:rsidRPr="00624B5B">
                <w:rPr>
                  <w:rStyle w:val="Kpr"/>
                  <w:sz w:val="22"/>
                  <w:szCs w:val="22"/>
                </w:rPr>
                <w:t>www.titck.gov.tr</w:t>
              </w:r>
            </w:hyperlink>
            <w:r w:rsidRPr="00624B5B">
              <w:rPr>
                <w:sz w:val="22"/>
                <w:szCs w:val="22"/>
              </w:rPr>
              <w:t xml:space="preserve"> adresinde yer alan “Klinik Araştırmalarda Yapılacak Olan Sigorta Teminatına İlişkin Kılavuz” doğrultusunda hazırlanmalıdır.</w:t>
            </w:r>
          </w:p>
          <w:p w:rsidR="00C9725A" w:rsidRPr="00624B5B" w:rsidRDefault="00C9725A" w:rsidP="00C9725A">
            <w:pPr>
              <w:rPr>
                <w:b/>
                <w:sz w:val="22"/>
                <w:szCs w:val="22"/>
              </w:rPr>
            </w:pPr>
            <w:bookmarkStart w:id="14" w:name="_GoBack"/>
            <w:bookmarkEnd w:id="14"/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lastRenderedPageBreak/>
              <w:t>Araştırma Bütçesi*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*Bütçe formu, </w:t>
            </w:r>
            <w:hyperlink r:id="rId13" w:history="1">
              <w:r w:rsidRPr="00624B5B">
                <w:rPr>
                  <w:rStyle w:val="Kpr"/>
                  <w:sz w:val="22"/>
                  <w:szCs w:val="22"/>
                </w:rPr>
                <w:t>www.titck.gov.tr</w:t>
              </w:r>
            </w:hyperlink>
            <w:r w:rsidRPr="00624B5B">
              <w:rPr>
                <w:sz w:val="22"/>
                <w:szCs w:val="22"/>
              </w:rPr>
              <w:t xml:space="preserve"> adresinde yer alan güncel formatta yetkili kişiler (çok merkezli araştırmalar için koordinatör, tek merkezli araştırmalar için sorumlu araştırmacı ya da destekleyici</w:t>
            </w:r>
            <w:r w:rsidRPr="00624B5B">
              <w:rPr>
                <w:i/>
                <w:sz w:val="22"/>
                <w:szCs w:val="22"/>
              </w:rPr>
              <w:t>)</w:t>
            </w:r>
            <w:r w:rsidRPr="00624B5B">
              <w:rPr>
                <w:sz w:val="22"/>
                <w:szCs w:val="22"/>
              </w:rPr>
              <w:t xml:space="preserve"> tarafından ıslak/e-imzalı olmalıdır.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Destekleyiciye ait noter tasdikli imza sirküleri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Özgeçmiş formu*</w:t>
            </w:r>
          </w:p>
          <w:p w:rsidR="004934A7" w:rsidRPr="00624B5B" w:rsidRDefault="004934A7" w:rsidP="00BD2FA8">
            <w:pPr>
              <w:jc w:val="both"/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*Çalışmada yer alan varsa koordinatör, sorumlu araştırmacı, yardımcı araştırmacı ve monitöre ait özgeçmiş formları başvuru dosyasına eklenmelidir.</w:t>
            </w:r>
          </w:p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**Özgeçmiş formu, </w:t>
            </w:r>
            <w:hyperlink r:id="rId14" w:history="1">
              <w:r w:rsidRPr="00624B5B">
                <w:rPr>
                  <w:rStyle w:val="Kpr"/>
                  <w:sz w:val="22"/>
                  <w:szCs w:val="22"/>
                </w:rPr>
                <w:t>www.titck.gov.tr</w:t>
              </w:r>
            </w:hyperlink>
            <w:r w:rsidRPr="00624B5B">
              <w:rPr>
                <w:sz w:val="22"/>
                <w:szCs w:val="22"/>
              </w:rPr>
              <w:t xml:space="preserve"> adresinde yer alan güncel formatta adı, soyadı ve </w:t>
            </w:r>
            <w:r w:rsidR="001C4343" w:rsidRPr="00624B5B">
              <w:rPr>
                <w:sz w:val="22"/>
                <w:szCs w:val="22"/>
              </w:rPr>
              <w:t>unvanı</w:t>
            </w:r>
            <w:r w:rsidRPr="00624B5B">
              <w:rPr>
                <w:sz w:val="22"/>
                <w:szCs w:val="22"/>
              </w:rPr>
              <w:t xml:space="preserve"> el yazısı ile yazılmış, tarihli ve ıslak/e imzalı olmalıdır.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Anabilim dalı başkanı veya eğitim sorumlusu tarafından onaylanan belge</w:t>
            </w:r>
            <w:r w:rsidRPr="00624B5B">
              <w:rPr>
                <w:sz w:val="22"/>
                <w:szCs w:val="22"/>
              </w:rPr>
              <w:t>*</w:t>
            </w:r>
            <w:r w:rsidRPr="00624B5B">
              <w:rPr>
                <w:b/>
                <w:sz w:val="22"/>
                <w:szCs w:val="22"/>
              </w:rPr>
              <w:t xml:space="preserve"> </w:t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*</w:t>
            </w:r>
            <w:r w:rsidRPr="00624B5B">
              <w:rPr>
                <w:color w:val="000000" w:themeColor="text1"/>
                <w:sz w:val="22"/>
                <w:szCs w:val="22"/>
              </w:rPr>
              <w:t>Çalışmanın uzmanlık tezi veya akademik amaçlı olduğuna dair Anabilim Dalı Başkanı veya Eğitim Sorumlusu tarafından onaylanan ıslak imzalı belge sunulmalıdır.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Varsa yetkilendirme belgeleri*</w:t>
            </w:r>
          </w:p>
          <w:p w:rsidR="004934A7" w:rsidRPr="00624B5B" w:rsidRDefault="004934A7" w:rsidP="00BD2FA8">
            <w:pPr>
              <w:jc w:val="both"/>
              <w:rPr>
                <w:b/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>*Destekleyici tarafından herhangi bir yetkilendirme yapılmış ise ıslak/e-imzalı yetkilendirme belgelerini veya noter onaylı suretlerini dosyaya ekleyiniz.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Varsa hasta kartı/günlüğü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Tarih: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8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Versiyon numarası: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87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  <w:r w:rsidRPr="00624B5B">
              <w:rPr>
                <w:sz w:val="22"/>
                <w:szCs w:val="22"/>
              </w:rPr>
              <w:t xml:space="preserve">     </w:t>
            </w:r>
          </w:p>
        </w:tc>
      </w:tr>
      <w:tr w:rsidR="004934A7" w:rsidRPr="00624B5B" w:rsidTr="001C4343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Varsa gönüllü bilgilendirme metinleri, ilanlar, anketler</w:t>
            </w:r>
          </w:p>
        </w:tc>
      </w:tr>
      <w:tr w:rsidR="004934A7" w:rsidRPr="00624B5B" w:rsidTr="001C4343">
        <w:trPr>
          <w:trHeight w:val="698"/>
        </w:trPr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 xml:space="preserve">Türkiye İlaç ve Tıbbi Cihaz Kurumu internet sitesinde yayımlanan başvuru ücretinin yatırılarak karşılığında alınan </w:t>
            </w:r>
            <w:proofErr w:type="spellStart"/>
            <w:proofErr w:type="gramStart"/>
            <w:r w:rsidRPr="00624B5B">
              <w:rPr>
                <w:b/>
                <w:sz w:val="22"/>
                <w:szCs w:val="22"/>
              </w:rPr>
              <w:t>dekont’un</w:t>
            </w:r>
            <w:proofErr w:type="spellEnd"/>
            <w:proofErr w:type="gramEnd"/>
            <w:r w:rsidRPr="00624B5B">
              <w:rPr>
                <w:b/>
                <w:sz w:val="22"/>
                <w:szCs w:val="22"/>
              </w:rPr>
              <w:t xml:space="preserve"> aslı ve bir örneği*</w:t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*Uzmanlık tezi veya akademik amaçlı başvurular </w:t>
            </w:r>
            <w:r w:rsidRPr="00624B5B">
              <w:rPr>
                <w:sz w:val="22"/>
                <w:szCs w:val="22"/>
                <w:u w:val="single"/>
              </w:rPr>
              <w:t>hariç</w:t>
            </w:r>
            <w:r w:rsidRPr="00624B5B">
              <w:rPr>
                <w:sz w:val="22"/>
                <w:szCs w:val="22"/>
              </w:rPr>
              <w:t xml:space="preserve"> başvuru dosyasına eklenmeli ve ESY sistemine yüklenmelidir. </w:t>
            </w:r>
          </w:p>
        </w:tc>
      </w:tr>
    </w:tbl>
    <w:p w:rsidR="004934A7" w:rsidRPr="00624B5B" w:rsidRDefault="004934A7" w:rsidP="004934A7">
      <w:pPr>
        <w:ind w:right="571"/>
        <w:jc w:val="both"/>
        <w:rPr>
          <w:sz w:val="22"/>
          <w:szCs w:val="22"/>
        </w:rPr>
      </w:pPr>
    </w:p>
    <w:p w:rsidR="004934A7" w:rsidRPr="00624B5B" w:rsidRDefault="004934A7" w:rsidP="00A57BC7">
      <w:pPr>
        <w:ind w:right="-142"/>
        <w:jc w:val="center"/>
        <w:rPr>
          <w:sz w:val="22"/>
          <w:szCs w:val="22"/>
        </w:rPr>
      </w:pPr>
      <w:r w:rsidRPr="00624B5B">
        <w:rPr>
          <w:sz w:val="22"/>
          <w:szCs w:val="22"/>
        </w:rPr>
        <w:t>İşbu başvuru ile birlikte ayrıntılı olarak sunduğum bilgi ve dokümanların doğru olduğunu ve talep edilen tüm bilgilerin sunulduğunu,</w:t>
      </w:r>
    </w:p>
    <w:p w:rsidR="004934A7" w:rsidRPr="00624B5B" w:rsidRDefault="004934A7" w:rsidP="00A57BC7">
      <w:pPr>
        <w:ind w:right="-142"/>
        <w:jc w:val="center"/>
        <w:rPr>
          <w:sz w:val="22"/>
          <w:szCs w:val="22"/>
        </w:rPr>
      </w:pPr>
      <w:r w:rsidRPr="00624B5B">
        <w:rPr>
          <w:sz w:val="22"/>
          <w:szCs w:val="22"/>
        </w:rPr>
        <w:t>Araştırma amaçlı cihazın TS EN ISO 13485 Tıbbi Cihazlar - Kalite Yönetim Sistemleri ve kendisiyle ilgili diğer standartlara uygun olarak üretildiğini,</w:t>
      </w:r>
    </w:p>
    <w:p w:rsidR="004934A7" w:rsidRPr="00624B5B" w:rsidRDefault="004934A7" w:rsidP="00A57BC7">
      <w:pPr>
        <w:ind w:right="-142"/>
        <w:jc w:val="center"/>
        <w:rPr>
          <w:sz w:val="22"/>
          <w:szCs w:val="22"/>
        </w:rPr>
      </w:pPr>
      <w:r w:rsidRPr="00624B5B">
        <w:rPr>
          <w:sz w:val="22"/>
          <w:szCs w:val="22"/>
        </w:rPr>
        <w:t>Gönüllülerin sağlığını ve güvenliliğini korumak için her türlü önlemin alınmış olduğunu,</w:t>
      </w:r>
    </w:p>
    <w:p w:rsidR="004934A7" w:rsidRPr="00624B5B" w:rsidRDefault="004934A7" w:rsidP="00A57BC7">
      <w:pPr>
        <w:ind w:right="-142"/>
        <w:jc w:val="center"/>
        <w:rPr>
          <w:sz w:val="22"/>
          <w:szCs w:val="22"/>
        </w:rPr>
      </w:pPr>
      <w:r w:rsidRPr="00624B5B">
        <w:rPr>
          <w:sz w:val="22"/>
          <w:szCs w:val="22"/>
        </w:rPr>
        <w:t xml:space="preserve">Kişisel verilerin gizliliğinin korunması ile ilgili meri mevzuata riayet edileceğini </w:t>
      </w:r>
      <w:r w:rsidRPr="00624B5B">
        <w:rPr>
          <w:sz w:val="22"/>
          <w:szCs w:val="22"/>
          <w:u w:val="single"/>
        </w:rPr>
        <w:t>taahhüt</w:t>
      </w:r>
      <w:r w:rsidRPr="00624B5B">
        <w:rPr>
          <w:sz w:val="22"/>
          <w:szCs w:val="22"/>
        </w:rPr>
        <w:t xml:space="preserve"> ederim. </w:t>
      </w:r>
    </w:p>
    <w:p w:rsidR="004934A7" w:rsidRPr="00624B5B" w:rsidRDefault="004934A7" w:rsidP="00A57BC7">
      <w:pPr>
        <w:ind w:right="-142"/>
        <w:jc w:val="center"/>
        <w:rPr>
          <w:sz w:val="22"/>
          <w:szCs w:val="22"/>
        </w:rPr>
      </w:pPr>
      <w:r w:rsidRPr="00624B5B">
        <w:rPr>
          <w:sz w:val="22"/>
          <w:szCs w:val="22"/>
        </w:rPr>
        <w:t xml:space="preserve"> Bu başvuru için toplanan tüm klinik araştırma bilgilerinin Avrupa Veri Koruma Mevzuatına (GDPR) uygun olarak yapıldığını onaylıyorum.</w:t>
      </w:r>
    </w:p>
    <w:p w:rsidR="004934A7" w:rsidRPr="00624B5B" w:rsidRDefault="004934A7" w:rsidP="004934A7">
      <w:pPr>
        <w:ind w:right="713"/>
        <w:jc w:val="center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351"/>
        <w:tblW w:w="34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8"/>
      </w:tblGrid>
      <w:tr w:rsidR="004934A7" w:rsidRPr="00624B5B" w:rsidTr="00BD2FA8">
        <w:tc>
          <w:tcPr>
            <w:tcW w:w="5000" w:type="pct"/>
          </w:tcPr>
          <w:p w:rsidR="004934A7" w:rsidRPr="00624B5B" w:rsidRDefault="004934A7" w:rsidP="00BD2FA8">
            <w:pPr>
              <w:rPr>
                <w:b/>
                <w:sz w:val="22"/>
                <w:szCs w:val="22"/>
              </w:rPr>
            </w:pPr>
            <w:r w:rsidRPr="00624B5B">
              <w:rPr>
                <w:b/>
                <w:sz w:val="22"/>
                <w:szCs w:val="22"/>
              </w:rPr>
              <w:t>Başvuru Sahibi</w:t>
            </w:r>
          </w:p>
        </w:tc>
      </w:tr>
      <w:tr w:rsidR="004934A7" w:rsidRPr="00624B5B" w:rsidTr="00BD2FA8">
        <w:tc>
          <w:tcPr>
            <w:tcW w:w="5000" w:type="pct"/>
            <w:shd w:val="clear" w:color="auto" w:fill="auto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Adı Soyadı: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99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5000" w:type="pct"/>
            <w:shd w:val="clear" w:color="auto" w:fill="auto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Tarih (gün/ay/yıl olarak): 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97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</w:tc>
      </w:tr>
      <w:tr w:rsidR="004934A7" w:rsidRPr="00624B5B" w:rsidTr="00BD2FA8">
        <w:tc>
          <w:tcPr>
            <w:tcW w:w="5000" w:type="pct"/>
            <w:shd w:val="clear" w:color="auto" w:fill="auto"/>
          </w:tcPr>
          <w:p w:rsidR="004934A7" w:rsidRPr="00624B5B" w:rsidRDefault="004934A7" w:rsidP="00BD2FA8">
            <w:pPr>
              <w:rPr>
                <w:sz w:val="22"/>
                <w:szCs w:val="22"/>
              </w:rPr>
            </w:pPr>
            <w:r w:rsidRPr="00624B5B">
              <w:rPr>
                <w:sz w:val="22"/>
                <w:szCs w:val="22"/>
              </w:rPr>
              <w:t xml:space="preserve">İmza (Islak /e-imzalı): </w:t>
            </w:r>
            <w:r w:rsidRPr="00624B5B">
              <w:rPr>
                <w:sz w:val="22"/>
                <w:szCs w:val="22"/>
              </w:rPr>
              <w:fldChar w:fldCharType="begin">
                <w:ffData>
                  <w:name w:val="Metin198"/>
                  <w:enabled/>
                  <w:calcOnExit w:val="0"/>
                  <w:textInput/>
                </w:ffData>
              </w:fldChar>
            </w:r>
            <w:r w:rsidRPr="00624B5B">
              <w:rPr>
                <w:sz w:val="22"/>
                <w:szCs w:val="22"/>
              </w:rPr>
              <w:instrText xml:space="preserve"> FORMTEXT </w:instrText>
            </w:r>
            <w:r w:rsidRPr="00624B5B">
              <w:rPr>
                <w:sz w:val="22"/>
                <w:szCs w:val="22"/>
              </w:rPr>
            </w:r>
            <w:r w:rsidRPr="00624B5B">
              <w:rPr>
                <w:sz w:val="22"/>
                <w:szCs w:val="22"/>
              </w:rPr>
              <w:fldChar w:fldCharType="separate"/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t> </w:t>
            </w:r>
            <w:r w:rsidRPr="00624B5B">
              <w:rPr>
                <w:sz w:val="22"/>
                <w:szCs w:val="22"/>
              </w:rPr>
              <w:fldChar w:fldCharType="end"/>
            </w: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</w:p>
          <w:p w:rsidR="004934A7" w:rsidRPr="00624B5B" w:rsidRDefault="004934A7" w:rsidP="00BD2FA8">
            <w:pPr>
              <w:rPr>
                <w:sz w:val="22"/>
                <w:szCs w:val="22"/>
              </w:rPr>
            </w:pPr>
          </w:p>
        </w:tc>
      </w:tr>
    </w:tbl>
    <w:p w:rsidR="004934A7" w:rsidRPr="00624B5B" w:rsidRDefault="004934A7" w:rsidP="004934A7">
      <w:pPr>
        <w:jc w:val="center"/>
        <w:rPr>
          <w:sz w:val="22"/>
          <w:szCs w:val="22"/>
        </w:rPr>
      </w:pPr>
    </w:p>
    <w:p w:rsidR="004934A7" w:rsidRPr="00624B5B" w:rsidRDefault="004934A7" w:rsidP="004934A7">
      <w:pPr>
        <w:jc w:val="center"/>
        <w:rPr>
          <w:sz w:val="22"/>
          <w:szCs w:val="22"/>
        </w:rPr>
      </w:pPr>
    </w:p>
    <w:p w:rsidR="004934A7" w:rsidRPr="00624B5B" w:rsidRDefault="004934A7" w:rsidP="004934A7">
      <w:pPr>
        <w:rPr>
          <w:sz w:val="22"/>
          <w:szCs w:val="22"/>
        </w:rPr>
      </w:pPr>
    </w:p>
    <w:p w:rsidR="005A5F67" w:rsidRPr="00624B5B" w:rsidRDefault="005A5F67" w:rsidP="004934A7">
      <w:pPr>
        <w:rPr>
          <w:sz w:val="22"/>
          <w:szCs w:val="22"/>
        </w:rPr>
      </w:pPr>
    </w:p>
    <w:sectPr w:rsidR="005A5F67" w:rsidRPr="00624B5B" w:rsidSect="00BF19B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1B" w:rsidRDefault="00F81D1B">
      <w:r>
        <w:separator/>
      </w:r>
    </w:p>
  </w:endnote>
  <w:endnote w:type="continuationSeparator" w:id="0">
    <w:p w:rsidR="00F81D1B" w:rsidRDefault="00F8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04" w:rsidRDefault="00A37C04">
    <w:pPr>
      <w:pStyle w:val="AltBilgi"/>
    </w:pPr>
  </w:p>
  <w:p w:rsidR="00A37C04" w:rsidRDefault="00A37C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E64" w:rsidRDefault="00081E64">
    <w:pPr>
      <w:pStyle w:val="AltBilgi"/>
    </w:pPr>
  </w:p>
  <w:p w:rsidR="00081E64" w:rsidRDefault="00081E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04" w:rsidRDefault="00A37C04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04" w:rsidRDefault="00A37C04"/>
  <w:p w:rsidR="00A37C04" w:rsidRDefault="00A37C04" w:rsidP="00246CA3">
    <w:pPr>
      <w:pStyle w:val="AltBilgi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04" w:rsidRDefault="00A37C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1B" w:rsidRDefault="00F81D1B">
      <w:r>
        <w:separator/>
      </w:r>
    </w:p>
  </w:footnote>
  <w:footnote w:type="continuationSeparator" w:id="0">
    <w:p w:rsidR="00F81D1B" w:rsidRDefault="00F8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6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0"/>
      <w:gridCol w:w="4574"/>
      <w:gridCol w:w="1416"/>
      <w:gridCol w:w="1558"/>
    </w:tblGrid>
    <w:tr w:rsidR="00A37C04" w:rsidRPr="00CB22D9" w:rsidTr="00A37C04">
      <w:trPr>
        <w:cantSplit/>
        <w:trHeight w:val="261"/>
      </w:trPr>
      <w:tc>
        <w:tcPr>
          <w:tcW w:w="1520" w:type="dxa"/>
          <w:vMerge w:val="restart"/>
          <w:vAlign w:val="center"/>
        </w:tcPr>
        <w:p w:rsidR="00A37C04" w:rsidRPr="00CB22D9" w:rsidRDefault="00A37C0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  <w:r w:rsidRPr="00CB22D9">
            <w:rPr>
              <w:rFonts w:ascii="Calibri" w:hAnsi="Calibri" w:cs="Calibri"/>
              <w:noProof/>
              <w:lang w:eastAsia="tr-TR"/>
            </w:rPr>
            <w:drawing>
              <wp:inline distT="0" distB="0" distL="0" distR="0" wp14:anchorId="5BD52693" wp14:editId="1B35BCA8">
                <wp:extent cx="825500" cy="632460"/>
                <wp:effectExtent l="0" t="0" r="5080" b="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4" w:type="dxa"/>
          <w:vMerge w:val="restart"/>
          <w:vAlign w:val="center"/>
        </w:tcPr>
        <w:p w:rsidR="00A37C04" w:rsidRPr="0043785E" w:rsidRDefault="00A37C04" w:rsidP="004F3E23">
          <w:pPr>
            <w:pStyle w:val="stBilgi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43785E">
            <w:rPr>
              <w:rFonts w:ascii="Calibri" w:hAnsi="Calibri" w:cs="Calibri"/>
              <w:b/>
              <w:sz w:val="20"/>
              <w:szCs w:val="20"/>
            </w:rPr>
            <w:t>TIBBİ CİHAZ KLİNİK ARAŞTIRMALARI/ ÇALIŞMALARI</w:t>
          </w:r>
        </w:p>
        <w:p w:rsidR="00A37C04" w:rsidRPr="004934A7" w:rsidRDefault="00A37C04" w:rsidP="004F3E23">
          <w:pPr>
            <w:pStyle w:val="stBilgi"/>
            <w:jc w:val="center"/>
            <w:rPr>
              <w:sz w:val="22"/>
              <w:szCs w:val="22"/>
            </w:rPr>
          </w:pPr>
          <w:r w:rsidRPr="0043785E">
            <w:rPr>
              <w:rFonts w:ascii="Calibri" w:hAnsi="Calibri" w:cs="Calibri"/>
              <w:b/>
              <w:sz w:val="20"/>
              <w:szCs w:val="20"/>
            </w:rPr>
            <w:t>BAŞVURU FORMU</w:t>
          </w:r>
        </w:p>
      </w:tc>
      <w:tc>
        <w:tcPr>
          <w:tcW w:w="1416" w:type="dxa"/>
          <w:vAlign w:val="center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Doküman No</w:t>
          </w:r>
          <w:r w:rsidRPr="004934A7">
            <w:rPr>
              <w:b/>
              <w:sz w:val="20"/>
              <w:szCs w:val="20"/>
            </w:rPr>
            <w:t xml:space="preserve">:  </w:t>
          </w:r>
        </w:p>
      </w:tc>
      <w:tc>
        <w:tcPr>
          <w:tcW w:w="1558" w:type="dxa"/>
          <w:vAlign w:val="center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TCOKKA-FR-01</w:t>
          </w:r>
        </w:p>
      </w:tc>
    </w:tr>
    <w:tr w:rsidR="00A37C04" w:rsidRPr="00CB22D9" w:rsidTr="00A37C04">
      <w:trPr>
        <w:cantSplit/>
        <w:trHeight w:val="267"/>
      </w:trPr>
      <w:tc>
        <w:tcPr>
          <w:tcW w:w="1520" w:type="dxa"/>
          <w:vMerge/>
          <w:vAlign w:val="center"/>
        </w:tcPr>
        <w:p w:rsidR="00A37C04" w:rsidRPr="00CB22D9" w:rsidRDefault="00A37C0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4574" w:type="dxa"/>
          <w:vMerge/>
          <w:vAlign w:val="center"/>
        </w:tcPr>
        <w:p w:rsidR="00A37C04" w:rsidRPr="004934A7" w:rsidRDefault="00A37C0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416" w:type="dxa"/>
          <w:vAlign w:val="center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Yayın Tarihi</w:t>
          </w:r>
          <w:r w:rsidRPr="004934A7">
            <w:rPr>
              <w:b/>
              <w:sz w:val="20"/>
              <w:szCs w:val="20"/>
            </w:rPr>
            <w:t>:</w:t>
          </w:r>
        </w:p>
      </w:tc>
      <w:tc>
        <w:tcPr>
          <w:tcW w:w="1558" w:type="dxa"/>
          <w:vAlign w:val="center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28.12.2022/2</w:t>
          </w:r>
        </w:p>
      </w:tc>
    </w:tr>
    <w:tr w:rsidR="00A37C04" w:rsidRPr="00CB22D9" w:rsidTr="00A37C04">
      <w:trPr>
        <w:cantSplit/>
        <w:trHeight w:val="299"/>
      </w:trPr>
      <w:tc>
        <w:tcPr>
          <w:tcW w:w="1520" w:type="dxa"/>
          <w:vMerge/>
          <w:vAlign w:val="center"/>
        </w:tcPr>
        <w:p w:rsidR="00A37C04" w:rsidRPr="00CB22D9" w:rsidRDefault="00A37C0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4574" w:type="dxa"/>
          <w:vMerge/>
          <w:vAlign w:val="center"/>
        </w:tcPr>
        <w:p w:rsidR="00A37C04" w:rsidRPr="004934A7" w:rsidRDefault="00A37C0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416" w:type="dxa"/>
          <w:vAlign w:val="center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Revizyon No</w:t>
          </w:r>
          <w:r w:rsidRPr="004934A7">
            <w:rPr>
              <w:b/>
              <w:sz w:val="20"/>
              <w:szCs w:val="20"/>
            </w:rPr>
            <w:t>:</w:t>
          </w:r>
        </w:p>
      </w:tc>
      <w:tc>
        <w:tcPr>
          <w:tcW w:w="1558" w:type="dxa"/>
          <w:vAlign w:val="center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00</w:t>
          </w:r>
        </w:p>
      </w:tc>
    </w:tr>
    <w:tr w:rsidR="00A37C04" w:rsidRPr="00CB22D9" w:rsidTr="00A37C04">
      <w:trPr>
        <w:cantSplit/>
        <w:trHeight w:val="233"/>
      </w:trPr>
      <w:tc>
        <w:tcPr>
          <w:tcW w:w="1520" w:type="dxa"/>
          <w:vMerge/>
          <w:vAlign w:val="center"/>
        </w:tcPr>
        <w:p w:rsidR="00A37C04" w:rsidRPr="00CB22D9" w:rsidRDefault="00A37C0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4574" w:type="dxa"/>
          <w:vMerge/>
          <w:vAlign w:val="center"/>
        </w:tcPr>
        <w:p w:rsidR="00A37C04" w:rsidRPr="004934A7" w:rsidRDefault="00A37C0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416" w:type="dxa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Revizyon Tar</w:t>
          </w:r>
          <w:r w:rsidRPr="004934A7">
            <w:rPr>
              <w:b/>
              <w:sz w:val="20"/>
              <w:szCs w:val="20"/>
            </w:rPr>
            <w:t>:</w:t>
          </w:r>
        </w:p>
      </w:tc>
      <w:tc>
        <w:tcPr>
          <w:tcW w:w="1558" w:type="dxa"/>
        </w:tcPr>
        <w:p w:rsidR="00A37C04" w:rsidRPr="004934A7" w:rsidRDefault="00A37C04" w:rsidP="004934A7">
          <w:pPr>
            <w:pStyle w:val="stBilgi"/>
            <w:spacing w:before="100" w:beforeAutospacing="1" w:after="100" w:afterAutospacing="1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A37C04" w:rsidRPr="00CB22D9" w:rsidTr="00A37C04">
      <w:trPr>
        <w:cantSplit/>
        <w:trHeight w:val="281"/>
      </w:trPr>
      <w:tc>
        <w:tcPr>
          <w:tcW w:w="1520" w:type="dxa"/>
          <w:vMerge/>
          <w:vAlign w:val="center"/>
        </w:tcPr>
        <w:p w:rsidR="00A37C04" w:rsidRPr="00CB22D9" w:rsidRDefault="00A37C0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4574" w:type="dxa"/>
          <w:vMerge/>
          <w:vAlign w:val="center"/>
        </w:tcPr>
        <w:p w:rsidR="00A37C04" w:rsidRPr="004934A7" w:rsidRDefault="00A37C0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416" w:type="dxa"/>
        </w:tcPr>
        <w:p w:rsidR="00A37C04" w:rsidRPr="004934A7" w:rsidRDefault="00A37C0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Sayfa:</w:t>
          </w:r>
        </w:p>
      </w:tc>
      <w:tc>
        <w:tcPr>
          <w:tcW w:w="1558" w:type="dxa"/>
        </w:tcPr>
        <w:p w:rsidR="00A37C04" w:rsidRPr="004934A7" w:rsidRDefault="00A37C04" w:rsidP="004934A7">
          <w:pPr>
            <w:pStyle w:val="stBilgi"/>
            <w:spacing w:before="100" w:beforeAutospacing="1" w:after="100" w:afterAutospacing="1"/>
            <w:rPr>
              <w:sz w:val="20"/>
              <w:szCs w:val="20"/>
            </w:rPr>
          </w:pPr>
          <w:r w:rsidRPr="00760535">
            <w:rPr>
              <w:sz w:val="20"/>
              <w:szCs w:val="20"/>
            </w:rPr>
            <w:fldChar w:fldCharType="begin"/>
          </w:r>
          <w:r w:rsidRPr="00760535">
            <w:rPr>
              <w:sz w:val="20"/>
              <w:szCs w:val="20"/>
            </w:rPr>
            <w:instrText>PAGE   \* MERGEFORMAT</w:instrText>
          </w:r>
          <w:r w:rsidRPr="00760535">
            <w:rPr>
              <w:sz w:val="20"/>
              <w:szCs w:val="20"/>
            </w:rPr>
            <w:fldChar w:fldCharType="separate"/>
          </w:r>
          <w:r w:rsidR="00C9725A">
            <w:rPr>
              <w:noProof/>
              <w:sz w:val="20"/>
              <w:szCs w:val="20"/>
            </w:rPr>
            <w:t>10</w:t>
          </w:r>
          <w:r w:rsidRPr="00760535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/13</w:t>
          </w:r>
        </w:p>
      </w:tc>
    </w:tr>
  </w:tbl>
  <w:p w:rsidR="00A37C04" w:rsidRDefault="00A37C04">
    <w:pPr>
      <w:pStyle w:val="stBilgi"/>
    </w:pPr>
  </w:p>
  <w:p w:rsidR="00A37C04" w:rsidRDefault="00A37C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0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3"/>
      <w:gridCol w:w="7082"/>
      <w:gridCol w:w="2192"/>
      <w:gridCol w:w="2412"/>
    </w:tblGrid>
    <w:tr w:rsidR="00081E64" w:rsidRPr="00CB22D9" w:rsidTr="00081E64">
      <w:trPr>
        <w:cantSplit/>
        <w:trHeight w:val="264"/>
      </w:trPr>
      <w:tc>
        <w:tcPr>
          <w:tcW w:w="2353" w:type="dxa"/>
          <w:vMerge w:val="restart"/>
          <w:vAlign w:val="center"/>
        </w:tcPr>
        <w:p w:rsidR="00081E64" w:rsidRPr="00CB22D9" w:rsidRDefault="00081E6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  <w:r w:rsidRPr="00CB22D9">
            <w:rPr>
              <w:rFonts w:ascii="Calibri" w:hAnsi="Calibri" w:cs="Calibri"/>
              <w:noProof/>
              <w:lang w:eastAsia="tr-TR"/>
            </w:rPr>
            <w:drawing>
              <wp:inline distT="0" distB="0" distL="0" distR="0" wp14:anchorId="74718570" wp14:editId="421918D7">
                <wp:extent cx="825500" cy="632460"/>
                <wp:effectExtent l="0" t="0" r="5080" b="0"/>
                <wp:docPr id="8" name="Resim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2" w:type="dxa"/>
          <w:vMerge w:val="restart"/>
          <w:vAlign w:val="center"/>
        </w:tcPr>
        <w:p w:rsidR="00081E64" w:rsidRPr="0043785E" w:rsidRDefault="00081E64" w:rsidP="004F3E23">
          <w:pPr>
            <w:pStyle w:val="stBilgi"/>
            <w:jc w:val="center"/>
            <w:rPr>
              <w:rFonts w:ascii="Calibri" w:hAnsi="Calibri" w:cs="Calibri"/>
              <w:b/>
              <w:sz w:val="20"/>
              <w:szCs w:val="20"/>
            </w:rPr>
          </w:pPr>
          <w:r w:rsidRPr="0043785E">
            <w:rPr>
              <w:rFonts w:ascii="Calibri" w:hAnsi="Calibri" w:cs="Calibri"/>
              <w:b/>
              <w:sz w:val="20"/>
              <w:szCs w:val="20"/>
            </w:rPr>
            <w:t>TIBBİ CİHAZ KLİNİK ARAŞTIRMALARI/ ÇALIŞMALARI</w:t>
          </w:r>
        </w:p>
        <w:p w:rsidR="00081E64" w:rsidRPr="004934A7" w:rsidRDefault="00081E64" w:rsidP="004F3E23">
          <w:pPr>
            <w:pStyle w:val="stBilgi"/>
            <w:jc w:val="center"/>
            <w:rPr>
              <w:sz w:val="22"/>
              <w:szCs w:val="22"/>
            </w:rPr>
          </w:pPr>
          <w:r w:rsidRPr="0043785E">
            <w:rPr>
              <w:rFonts w:ascii="Calibri" w:hAnsi="Calibri" w:cs="Calibri"/>
              <w:b/>
              <w:sz w:val="20"/>
              <w:szCs w:val="20"/>
            </w:rPr>
            <w:t>BAŞVURU FORMU</w:t>
          </w:r>
        </w:p>
      </w:tc>
      <w:tc>
        <w:tcPr>
          <w:tcW w:w="2192" w:type="dxa"/>
          <w:vAlign w:val="center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Doküman No</w:t>
          </w:r>
          <w:r w:rsidRPr="004934A7">
            <w:rPr>
              <w:b/>
              <w:sz w:val="20"/>
              <w:szCs w:val="20"/>
            </w:rPr>
            <w:t xml:space="preserve">:  </w:t>
          </w:r>
        </w:p>
      </w:tc>
      <w:tc>
        <w:tcPr>
          <w:tcW w:w="2412" w:type="dxa"/>
          <w:vAlign w:val="center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TCOKKA-FR-01</w:t>
          </w:r>
        </w:p>
      </w:tc>
    </w:tr>
    <w:tr w:rsidR="00081E64" w:rsidRPr="00CB22D9" w:rsidTr="00081E64">
      <w:trPr>
        <w:cantSplit/>
        <w:trHeight w:val="270"/>
      </w:trPr>
      <w:tc>
        <w:tcPr>
          <w:tcW w:w="2353" w:type="dxa"/>
          <w:vMerge/>
          <w:vAlign w:val="center"/>
        </w:tcPr>
        <w:p w:rsidR="00081E64" w:rsidRPr="00CB22D9" w:rsidRDefault="00081E6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7082" w:type="dxa"/>
          <w:vMerge/>
          <w:vAlign w:val="center"/>
        </w:tcPr>
        <w:p w:rsidR="00081E64" w:rsidRPr="004934A7" w:rsidRDefault="00081E6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2192" w:type="dxa"/>
          <w:vAlign w:val="center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Yayın Tarihi</w:t>
          </w:r>
          <w:r w:rsidRPr="004934A7">
            <w:rPr>
              <w:b/>
              <w:sz w:val="20"/>
              <w:szCs w:val="20"/>
            </w:rPr>
            <w:t>:</w:t>
          </w:r>
        </w:p>
      </w:tc>
      <w:tc>
        <w:tcPr>
          <w:tcW w:w="2412" w:type="dxa"/>
          <w:vAlign w:val="center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28.12.2022/2</w:t>
          </w:r>
        </w:p>
      </w:tc>
    </w:tr>
    <w:tr w:rsidR="00081E64" w:rsidRPr="00CB22D9" w:rsidTr="00081E64">
      <w:trPr>
        <w:cantSplit/>
        <w:trHeight w:val="302"/>
      </w:trPr>
      <w:tc>
        <w:tcPr>
          <w:tcW w:w="2353" w:type="dxa"/>
          <w:vMerge/>
          <w:vAlign w:val="center"/>
        </w:tcPr>
        <w:p w:rsidR="00081E64" w:rsidRPr="00CB22D9" w:rsidRDefault="00081E6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7082" w:type="dxa"/>
          <w:vMerge/>
          <w:vAlign w:val="center"/>
        </w:tcPr>
        <w:p w:rsidR="00081E64" w:rsidRPr="004934A7" w:rsidRDefault="00081E6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2192" w:type="dxa"/>
          <w:vAlign w:val="center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Revizyon No</w:t>
          </w:r>
          <w:r w:rsidRPr="004934A7">
            <w:rPr>
              <w:b/>
              <w:sz w:val="20"/>
              <w:szCs w:val="20"/>
            </w:rPr>
            <w:t>:</w:t>
          </w:r>
        </w:p>
      </w:tc>
      <w:tc>
        <w:tcPr>
          <w:tcW w:w="2412" w:type="dxa"/>
          <w:vAlign w:val="center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00</w:t>
          </w:r>
        </w:p>
      </w:tc>
    </w:tr>
    <w:tr w:rsidR="00081E64" w:rsidRPr="00CB22D9" w:rsidTr="00081E64">
      <w:trPr>
        <w:cantSplit/>
        <w:trHeight w:val="236"/>
      </w:trPr>
      <w:tc>
        <w:tcPr>
          <w:tcW w:w="2353" w:type="dxa"/>
          <w:vMerge/>
          <w:vAlign w:val="center"/>
        </w:tcPr>
        <w:p w:rsidR="00081E64" w:rsidRPr="00CB22D9" w:rsidRDefault="00081E6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7082" w:type="dxa"/>
          <w:vMerge/>
          <w:vAlign w:val="center"/>
        </w:tcPr>
        <w:p w:rsidR="00081E64" w:rsidRPr="004934A7" w:rsidRDefault="00081E6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2192" w:type="dxa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Revizyon Tar</w:t>
          </w:r>
          <w:r w:rsidRPr="004934A7">
            <w:rPr>
              <w:b/>
              <w:sz w:val="20"/>
              <w:szCs w:val="20"/>
            </w:rPr>
            <w:t>:</w:t>
          </w:r>
        </w:p>
      </w:tc>
      <w:tc>
        <w:tcPr>
          <w:tcW w:w="2412" w:type="dxa"/>
        </w:tcPr>
        <w:p w:rsidR="00081E64" w:rsidRPr="004934A7" w:rsidRDefault="00081E64" w:rsidP="004934A7">
          <w:pPr>
            <w:pStyle w:val="stBilgi"/>
            <w:spacing w:before="100" w:beforeAutospacing="1" w:after="100" w:afterAutospacing="1"/>
            <w:rPr>
              <w:sz w:val="20"/>
              <w:szCs w:val="20"/>
            </w:rPr>
          </w:pPr>
          <w:r>
            <w:rPr>
              <w:sz w:val="20"/>
              <w:szCs w:val="20"/>
            </w:rPr>
            <w:t>-</w:t>
          </w:r>
        </w:p>
      </w:tc>
    </w:tr>
    <w:tr w:rsidR="00081E64" w:rsidRPr="00CB22D9" w:rsidTr="00081E64">
      <w:trPr>
        <w:cantSplit/>
        <w:trHeight w:val="284"/>
      </w:trPr>
      <w:tc>
        <w:tcPr>
          <w:tcW w:w="2353" w:type="dxa"/>
          <w:vMerge/>
          <w:vAlign w:val="center"/>
        </w:tcPr>
        <w:p w:rsidR="00081E64" w:rsidRPr="00CB22D9" w:rsidRDefault="00081E64" w:rsidP="004934A7">
          <w:pPr>
            <w:pStyle w:val="stBilgi"/>
            <w:jc w:val="center"/>
            <w:rPr>
              <w:rFonts w:ascii="Calibri" w:hAnsi="Calibri" w:cs="Calibri"/>
              <w:b/>
              <w:bCs/>
            </w:rPr>
          </w:pPr>
        </w:p>
      </w:tc>
      <w:tc>
        <w:tcPr>
          <w:tcW w:w="7082" w:type="dxa"/>
          <w:vMerge/>
          <w:vAlign w:val="center"/>
        </w:tcPr>
        <w:p w:rsidR="00081E64" w:rsidRPr="004934A7" w:rsidRDefault="00081E64" w:rsidP="004934A7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2192" w:type="dxa"/>
        </w:tcPr>
        <w:p w:rsidR="00081E64" w:rsidRPr="004934A7" w:rsidRDefault="00081E64" w:rsidP="004934A7">
          <w:pPr>
            <w:pStyle w:val="stBilgi"/>
            <w:rPr>
              <w:sz w:val="20"/>
              <w:szCs w:val="20"/>
            </w:rPr>
          </w:pPr>
          <w:r w:rsidRPr="004934A7">
            <w:rPr>
              <w:sz w:val="20"/>
              <w:szCs w:val="20"/>
            </w:rPr>
            <w:t>Sayfa:</w:t>
          </w:r>
        </w:p>
      </w:tc>
      <w:tc>
        <w:tcPr>
          <w:tcW w:w="2412" w:type="dxa"/>
        </w:tcPr>
        <w:p w:rsidR="00081E64" w:rsidRPr="004934A7" w:rsidRDefault="00081E64" w:rsidP="004934A7">
          <w:pPr>
            <w:pStyle w:val="stBilgi"/>
            <w:spacing w:before="100" w:beforeAutospacing="1" w:after="100" w:afterAutospacing="1"/>
            <w:rPr>
              <w:sz w:val="20"/>
              <w:szCs w:val="20"/>
            </w:rPr>
          </w:pPr>
          <w:r w:rsidRPr="00760535">
            <w:rPr>
              <w:sz w:val="20"/>
              <w:szCs w:val="20"/>
            </w:rPr>
            <w:fldChar w:fldCharType="begin"/>
          </w:r>
          <w:r w:rsidRPr="00760535">
            <w:rPr>
              <w:sz w:val="20"/>
              <w:szCs w:val="20"/>
            </w:rPr>
            <w:instrText>PAGE   \* MERGEFORMAT</w:instrText>
          </w:r>
          <w:r w:rsidRPr="00760535">
            <w:rPr>
              <w:sz w:val="20"/>
              <w:szCs w:val="20"/>
            </w:rPr>
            <w:fldChar w:fldCharType="separate"/>
          </w:r>
          <w:r w:rsidR="00C9725A">
            <w:rPr>
              <w:noProof/>
              <w:sz w:val="20"/>
              <w:szCs w:val="20"/>
            </w:rPr>
            <w:t>11</w:t>
          </w:r>
          <w:r w:rsidRPr="00760535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/13</w:t>
          </w:r>
        </w:p>
      </w:tc>
    </w:tr>
  </w:tbl>
  <w:p w:rsidR="00081E64" w:rsidRDefault="00081E64">
    <w:pPr>
      <w:pStyle w:val="stBilgi"/>
    </w:pPr>
  </w:p>
  <w:p w:rsidR="00081E64" w:rsidRDefault="00081E6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04" w:rsidRDefault="00A37C04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5"/>
      <w:gridCol w:w="5006"/>
      <w:gridCol w:w="1276"/>
      <w:gridCol w:w="1701"/>
    </w:tblGrid>
    <w:tr w:rsidR="00A37C04" w:rsidRPr="00246CA3" w:rsidTr="001C4343">
      <w:trPr>
        <w:cantSplit/>
        <w:trHeight w:val="268"/>
      </w:trPr>
      <w:tc>
        <w:tcPr>
          <w:tcW w:w="1515" w:type="dxa"/>
          <w:vMerge w:val="restart"/>
          <w:vAlign w:val="center"/>
        </w:tcPr>
        <w:p w:rsidR="00A37C04" w:rsidRPr="00246CA3" w:rsidRDefault="00A37C04" w:rsidP="00F658B9">
          <w:pPr>
            <w:pStyle w:val="stBilgi"/>
            <w:jc w:val="center"/>
            <w:rPr>
              <w:b/>
              <w:bCs/>
              <w:sz w:val="28"/>
            </w:rPr>
          </w:pPr>
          <w:r>
            <w:rPr>
              <w:noProof/>
              <w:lang w:eastAsia="tr-TR"/>
            </w:rPr>
            <w:drawing>
              <wp:inline distT="0" distB="0" distL="0" distR="0" wp14:anchorId="765265E0" wp14:editId="521B3550">
                <wp:extent cx="825500" cy="632460"/>
                <wp:effectExtent l="0" t="0" r="5080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6" w:type="dxa"/>
          <w:vMerge w:val="restart"/>
          <w:vAlign w:val="center"/>
        </w:tcPr>
        <w:p w:rsidR="00A37C04" w:rsidRPr="0043785E" w:rsidRDefault="00A37C04" w:rsidP="00B4509E">
          <w:pPr>
            <w:pStyle w:val="stBilgi"/>
            <w:rPr>
              <w:rFonts w:ascii="Calibri" w:hAnsi="Calibri" w:cs="Calibri"/>
              <w:b/>
              <w:sz w:val="20"/>
              <w:szCs w:val="20"/>
            </w:rPr>
          </w:pPr>
          <w:r w:rsidRPr="0043785E">
            <w:rPr>
              <w:rFonts w:ascii="Calibri" w:hAnsi="Calibri" w:cs="Calibri"/>
              <w:b/>
              <w:sz w:val="20"/>
              <w:szCs w:val="20"/>
            </w:rPr>
            <w:t>TIBBİ CİHAZ KLİNİK ARAŞTIRMALARI/ ÇALIŞMALARI</w:t>
          </w:r>
        </w:p>
        <w:p w:rsidR="00A37C04" w:rsidRPr="00F72528" w:rsidRDefault="00A37C04" w:rsidP="00B4509E">
          <w:pPr>
            <w:pStyle w:val="stBilgi"/>
            <w:jc w:val="center"/>
            <w:rPr>
              <w:sz w:val="22"/>
              <w:szCs w:val="22"/>
            </w:rPr>
          </w:pPr>
          <w:r w:rsidRPr="0043785E">
            <w:rPr>
              <w:rFonts w:ascii="Calibri" w:hAnsi="Calibri" w:cs="Calibri"/>
              <w:b/>
              <w:sz w:val="20"/>
              <w:szCs w:val="20"/>
            </w:rPr>
            <w:t>BAŞVURU FORMU</w:t>
          </w:r>
        </w:p>
      </w:tc>
      <w:tc>
        <w:tcPr>
          <w:tcW w:w="1276" w:type="dxa"/>
          <w:vAlign w:val="center"/>
        </w:tcPr>
        <w:p w:rsidR="00A37C04" w:rsidRPr="00F658B9" w:rsidRDefault="00A37C04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Doküman No</w:t>
          </w:r>
          <w:r w:rsidRPr="00F658B9">
            <w:rPr>
              <w:b/>
              <w:sz w:val="16"/>
              <w:szCs w:val="16"/>
            </w:rPr>
            <w:t xml:space="preserve">:  </w:t>
          </w:r>
        </w:p>
      </w:tc>
      <w:tc>
        <w:tcPr>
          <w:tcW w:w="1701" w:type="dxa"/>
          <w:vAlign w:val="center"/>
        </w:tcPr>
        <w:p w:rsidR="00A37C04" w:rsidRPr="00F658B9" w:rsidRDefault="00A37C04" w:rsidP="00CD0ACF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TCOKKA-FR-</w:t>
          </w:r>
          <w:r w:rsidRPr="00F658B9">
            <w:rPr>
              <w:sz w:val="16"/>
              <w:szCs w:val="16"/>
            </w:rPr>
            <w:t>01</w:t>
          </w:r>
        </w:p>
      </w:tc>
    </w:tr>
    <w:tr w:rsidR="00A37C04" w:rsidRPr="00246CA3" w:rsidTr="001C4343">
      <w:trPr>
        <w:cantSplit/>
        <w:trHeight w:val="273"/>
      </w:trPr>
      <w:tc>
        <w:tcPr>
          <w:tcW w:w="1515" w:type="dxa"/>
          <w:vMerge/>
          <w:vAlign w:val="center"/>
        </w:tcPr>
        <w:p w:rsidR="00A37C04" w:rsidRPr="00246CA3" w:rsidRDefault="00A37C04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A37C04" w:rsidRPr="00F72528" w:rsidRDefault="00A37C04" w:rsidP="00D55B03">
          <w:pPr>
            <w:pStyle w:val="stBilgi"/>
            <w:jc w:val="center"/>
            <w:rPr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:rsidR="00A37C04" w:rsidRPr="00F658B9" w:rsidRDefault="00A37C04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İlk Yayın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701" w:type="dxa"/>
          <w:vAlign w:val="center"/>
        </w:tcPr>
        <w:p w:rsidR="00A37C04" w:rsidRPr="00F658B9" w:rsidRDefault="00A37C04" w:rsidP="00CD0ACF">
          <w:pPr>
            <w:pStyle w:val="stBilgi"/>
            <w:rPr>
              <w:sz w:val="16"/>
              <w:szCs w:val="16"/>
            </w:rPr>
          </w:pPr>
          <w:r w:rsidRPr="004934A7">
            <w:rPr>
              <w:sz w:val="20"/>
              <w:szCs w:val="20"/>
            </w:rPr>
            <w:t>28.12.2022/2</w:t>
          </w:r>
        </w:p>
      </w:tc>
    </w:tr>
    <w:tr w:rsidR="00A37C04" w:rsidRPr="00246CA3" w:rsidTr="001C4343">
      <w:trPr>
        <w:cantSplit/>
        <w:trHeight w:val="306"/>
      </w:trPr>
      <w:tc>
        <w:tcPr>
          <w:tcW w:w="1515" w:type="dxa"/>
          <w:vMerge/>
          <w:vAlign w:val="center"/>
        </w:tcPr>
        <w:p w:rsidR="00A37C04" w:rsidRPr="00246CA3" w:rsidRDefault="00A37C04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A37C04" w:rsidRPr="005105C6" w:rsidRDefault="00A37C04" w:rsidP="00D55B03">
          <w:pPr>
            <w:pStyle w:val="stBilgi"/>
            <w:jc w:val="center"/>
            <w:rPr>
              <w:b/>
            </w:rPr>
          </w:pPr>
        </w:p>
      </w:tc>
      <w:tc>
        <w:tcPr>
          <w:tcW w:w="1276" w:type="dxa"/>
          <w:vAlign w:val="center"/>
        </w:tcPr>
        <w:p w:rsidR="00A37C04" w:rsidRPr="00F658B9" w:rsidRDefault="00A37C04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No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701" w:type="dxa"/>
          <w:vAlign w:val="center"/>
        </w:tcPr>
        <w:p w:rsidR="00A37C04" w:rsidRPr="00F658B9" w:rsidRDefault="00A37C04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00</w:t>
          </w:r>
        </w:p>
      </w:tc>
    </w:tr>
    <w:tr w:rsidR="00A37C04" w:rsidRPr="00246CA3" w:rsidTr="001C4343">
      <w:trPr>
        <w:cantSplit/>
        <w:trHeight w:val="239"/>
      </w:trPr>
      <w:tc>
        <w:tcPr>
          <w:tcW w:w="1515" w:type="dxa"/>
          <w:vMerge/>
          <w:vAlign w:val="center"/>
        </w:tcPr>
        <w:p w:rsidR="00A37C04" w:rsidRPr="00246CA3" w:rsidRDefault="00A37C04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A37C04" w:rsidRPr="00246CA3" w:rsidRDefault="00A37C04" w:rsidP="006C588A">
          <w:pPr>
            <w:pStyle w:val="stBilgi"/>
            <w:jc w:val="center"/>
            <w:rPr>
              <w:b/>
            </w:rPr>
          </w:pPr>
        </w:p>
      </w:tc>
      <w:tc>
        <w:tcPr>
          <w:tcW w:w="1276" w:type="dxa"/>
        </w:tcPr>
        <w:p w:rsidR="00A37C04" w:rsidRPr="00F658B9" w:rsidRDefault="00A37C04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Revizyon Tar</w:t>
          </w:r>
          <w:r w:rsidRPr="00F658B9">
            <w:rPr>
              <w:b/>
              <w:sz w:val="16"/>
              <w:szCs w:val="16"/>
            </w:rPr>
            <w:t>:</w:t>
          </w:r>
        </w:p>
      </w:tc>
      <w:tc>
        <w:tcPr>
          <w:tcW w:w="1701" w:type="dxa"/>
        </w:tcPr>
        <w:p w:rsidR="00A37C04" w:rsidRPr="00F658B9" w:rsidRDefault="00A37C04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</w:p>
      </w:tc>
    </w:tr>
    <w:tr w:rsidR="00A37C04" w:rsidRPr="00246CA3" w:rsidTr="001C4343">
      <w:trPr>
        <w:cantSplit/>
        <w:trHeight w:val="288"/>
      </w:trPr>
      <w:tc>
        <w:tcPr>
          <w:tcW w:w="1515" w:type="dxa"/>
          <w:vMerge/>
          <w:vAlign w:val="center"/>
        </w:tcPr>
        <w:p w:rsidR="00A37C04" w:rsidRPr="00246CA3" w:rsidRDefault="00A37C04">
          <w:pPr>
            <w:pStyle w:val="stBilgi"/>
            <w:jc w:val="center"/>
            <w:rPr>
              <w:b/>
              <w:bCs/>
              <w:sz w:val="28"/>
            </w:rPr>
          </w:pPr>
        </w:p>
      </w:tc>
      <w:tc>
        <w:tcPr>
          <w:tcW w:w="5006" w:type="dxa"/>
          <w:vMerge/>
          <w:vAlign w:val="center"/>
        </w:tcPr>
        <w:p w:rsidR="00A37C04" w:rsidRPr="00246CA3" w:rsidRDefault="00A37C04">
          <w:pPr>
            <w:pStyle w:val="stBilgi"/>
            <w:jc w:val="center"/>
            <w:rPr>
              <w:b/>
            </w:rPr>
          </w:pPr>
        </w:p>
      </w:tc>
      <w:tc>
        <w:tcPr>
          <w:tcW w:w="1276" w:type="dxa"/>
        </w:tcPr>
        <w:p w:rsidR="00A37C04" w:rsidRPr="00F658B9" w:rsidRDefault="00A37C04">
          <w:pPr>
            <w:pStyle w:val="stBilgi"/>
            <w:rPr>
              <w:sz w:val="16"/>
              <w:szCs w:val="16"/>
            </w:rPr>
          </w:pPr>
          <w:r w:rsidRPr="00F658B9">
            <w:rPr>
              <w:sz w:val="16"/>
              <w:szCs w:val="16"/>
            </w:rPr>
            <w:t>Sayfa:</w:t>
          </w:r>
        </w:p>
      </w:tc>
      <w:tc>
        <w:tcPr>
          <w:tcW w:w="1701" w:type="dxa"/>
        </w:tcPr>
        <w:p w:rsidR="00A37C04" w:rsidRPr="00F658B9" w:rsidRDefault="00A37C04">
          <w:pPr>
            <w:pStyle w:val="stBilgi"/>
            <w:spacing w:before="100" w:beforeAutospacing="1" w:after="100" w:afterAutospacing="1"/>
            <w:rPr>
              <w:sz w:val="16"/>
              <w:szCs w:val="16"/>
            </w:rPr>
          </w:pP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PAGE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C9725A">
            <w:rPr>
              <w:rStyle w:val="SayfaNumaras"/>
              <w:noProof/>
              <w:sz w:val="16"/>
              <w:szCs w:val="16"/>
            </w:rPr>
            <w:t>13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  <w:r w:rsidRPr="00F658B9">
            <w:rPr>
              <w:rStyle w:val="SayfaNumaras"/>
              <w:sz w:val="16"/>
              <w:szCs w:val="16"/>
            </w:rPr>
            <w:t>/</w:t>
          </w:r>
          <w:r w:rsidRPr="00F658B9">
            <w:rPr>
              <w:rStyle w:val="SayfaNumaras"/>
              <w:sz w:val="16"/>
              <w:szCs w:val="16"/>
            </w:rPr>
            <w:fldChar w:fldCharType="begin"/>
          </w:r>
          <w:r w:rsidRPr="00F658B9">
            <w:rPr>
              <w:rStyle w:val="SayfaNumaras"/>
              <w:sz w:val="16"/>
              <w:szCs w:val="16"/>
            </w:rPr>
            <w:instrText xml:space="preserve"> NUMPAGES </w:instrText>
          </w:r>
          <w:r w:rsidRPr="00F658B9">
            <w:rPr>
              <w:rStyle w:val="SayfaNumaras"/>
              <w:sz w:val="16"/>
              <w:szCs w:val="16"/>
            </w:rPr>
            <w:fldChar w:fldCharType="separate"/>
          </w:r>
          <w:r w:rsidR="00C9725A">
            <w:rPr>
              <w:rStyle w:val="SayfaNumaras"/>
              <w:noProof/>
              <w:sz w:val="16"/>
              <w:szCs w:val="16"/>
            </w:rPr>
            <w:t>13</w:t>
          </w:r>
          <w:r w:rsidRPr="00F658B9">
            <w:rPr>
              <w:rStyle w:val="SayfaNumaras"/>
              <w:sz w:val="16"/>
              <w:szCs w:val="16"/>
            </w:rPr>
            <w:fldChar w:fldCharType="end"/>
          </w:r>
        </w:p>
      </w:tc>
    </w:tr>
  </w:tbl>
  <w:p w:rsidR="00A37C04" w:rsidRDefault="00A37C04">
    <w:pPr>
      <w:pStyle w:val="stBilgi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C04" w:rsidRDefault="00A37C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9CE1A38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38C7BC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68CF74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AC9FE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428036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DA60FE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30A58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08192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58A85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A6C5E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336122"/>
    <w:multiLevelType w:val="hybridMultilevel"/>
    <w:tmpl w:val="699886D8"/>
    <w:lvl w:ilvl="0" w:tplc="B2E0D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86A45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8726651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191C91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A84CC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9E350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FD81F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94888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BCAAA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0B072FA"/>
    <w:multiLevelType w:val="multilevel"/>
    <w:tmpl w:val="E38E5D54"/>
    <w:lvl w:ilvl="0">
      <w:start w:val="1"/>
      <w:numFmt w:val="decimal"/>
      <w:lvlText w:val="E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E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E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E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3AE352E"/>
    <w:multiLevelType w:val="multilevel"/>
    <w:tmpl w:val="95C4FF6E"/>
    <w:lvl w:ilvl="0">
      <w:start w:val="1"/>
      <w:numFmt w:val="decimal"/>
      <w:lvlText w:val="D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D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D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D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145D6128"/>
    <w:multiLevelType w:val="multilevel"/>
    <w:tmpl w:val="24CE6002"/>
    <w:lvl w:ilvl="0">
      <w:start w:val="1"/>
      <w:numFmt w:val="decimal"/>
      <w:lvlText w:val="B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B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B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B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0267FC7"/>
    <w:multiLevelType w:val="hybridMultilevel"/>
    <w:tmpl w:val="7C80DF88"/>
    <w:lvl w:ilvl="0" w:tplc="630E7BBE">
      <w:start w:val="1"/>
      <w:numFmt w:val="upperLetter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816204"/>
    <w:multiLevelType w:val="multilevel"/>
    <w:tmpl w:val="2776671C"/>
    <w:lvl w:ilvl="0">
      <w:start w:val="1"/>
      <w:numFmt w:val="decimal"/>
      <w:lvlText w:val="F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F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F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F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2DEA3230"/>
    <w:multiLevelType w:val="hybridMultilevel"/>
    <w:tmpl w:val="823845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A26F2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4BE2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EE8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36D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A3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CCED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84E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F612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7A572A0"/>
    <w:multiLevelType w:val="hybridMultilevel"/>
    <w:tmpl w:val="79808C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05324"/>
    <w:multiLevelType w:val="multilevel"/>
    <w:tmpl w:val="61740F74"/>
    <w:lvl w:ilvl="0">
      <w:start w:val="1"/>
      <w:numFmt w:val="decimal"/>
      <w:lvlText w:val="A.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A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A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A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E365E7C"/>
    <w:multiLevelType w:val="multilevel"/>
    <w:tmpl w:val="EA3474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560AA9"/>
    <w:multiLevelType w:val="hybridMultilevel"/>
    <w:tmpl w:val="5A12EC4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A5E78"/>
    <w:multiLevelType w:val="hybridMultilevel"/>
    <w:tmpl w:val="557877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D5C94"/>
    <w:multiLevelType w:val="hybridMultilevel"/>
    <w:tmpl w:val="DFA42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97A73"/>
    <w:multiLevelType w:val="hybridMultilevel"/>
    <w:tmpl w:val="1DFA52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27FDB"/>
    <w:multiLevelType w:val="hybridMultilevel"/>
    <w:tmpl w:val="82882F14"/>
    <w:lvl w:ilvl="0" w:tplc="A1060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E86B5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4E2683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2D20A3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18D4E0F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13CF88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5883F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684143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D3C84E9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56E71AB1"/>
    <w:multiLevelType w:val="hybridMultilevel"/>
    <w:tmpl w:val="50A8BB62"/>
    <w:lvl w:ilvl="0" w:tplc="4920E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7FC9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5029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59A16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DDA48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C34086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E544EB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5AE5E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BB0ADF1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78974E8"/>
    <w:multiLevelType w:val="multilevel"/>
    <w:tmpl w:val="C4022CDC"/>
    <w:lvl w:ilvl="0">
      <w:start w:val="1"/>
      <w:numFmt w:val="none"/>
      <w:lvlText w:val="C.6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C.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C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C.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3F15FFA"/>
    <w:multiLevelType w:val="hybridMultilevel"/>
    <w:tmpl w:val="68B09460"/>
    <w:lvl w:ilvl="0" w:tplc="65DE7B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D09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EE2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EE2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7EF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F69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367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7802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5AC1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7B66B67"/>
    <w:multiLevelType w:val="hybridMultilevel"/>
    <w:tmpl w:val="95263C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D5A1F"/>
    <w:multiLevelType w:val="hybridMultilevel"/>
    <w:tmpl w:val="E820D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597736"/>
    <w:multiLevelType w:val="hybridMultilevel"/>
    <w:tmpl w:val="5AA29666"/>
    <w:lvl w:ilvl="0" w:tplc="306E5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42A4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D64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4BE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C2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889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E7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909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44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36D0031"/>
    <w:multiLevelType w:val="hybridMultilevel"/>
    <w:tmpl w:val="90E6530C"/>
    <w:lvl w:ilvl="0" w:tplc="DAF43A5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5"/>
  </w:num>
  <w:num w:numId="3">
    <w:abstractNumId w:val="33"/>
  </w:num>
  <w:num w:numId="4">
    <w:abstractNumId w:val="13"/>
  </w:num>
  <w:num w:numId="5">
    <w:abstractNumId w:val="20"/>
  </w:num>
  <w:num w:numId="6">
    <w:abstractNumId w:val="28"/>
  </w:num>
  <w:num w:numId="7">
    <w:abstractNumId w:val="12"/>
  </w:num>
  <w:num w:numId="8">
    <w:abstractNumId w:val="11"/>
  </w:num>
  <w:num w:numId="9">
    <w:abstractNumId w:val="14"/>
  </w:num>
  <w:num w:numId="10">
    <w:abstractNumId w:val="16"/>
  </w:num>
  <w:num w:numId="11">
    <w:abstractNumId w:val="31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32"/>
  </w:num>
  <w:num w:numId="23">
    <w:abstractNumId w:val="29"/>
  </w:num>
  <w:num w:numId="24">
    <w:abstractNumId w:val="10"/>
  </w:num>
  <w:num w:numId="25">
    <w:abstractNumId w:val="27"/>
  </w:num>
  <w:num w:numId="26">
    <w:abstractNumId w:val="26"/>
  </w:num>
  <w:num w:numId="27">
    <w:abstractNumId w:val="24"/>
  </w:num>
  <w:num w:numId="28">
    <w:abstractNumId w:val="18"/>
  </w:num>
  <w:num w:numId="29">
    <w:abstractNumId w:val="30"/>
  </w:num>
  <w:num w:numId="30">
    <w:abstractNumId w:val="23"/>
  </w:num>
  <w:num w:numId="31">
    <w:abstractNumId w:val="19"/>
  </w:num>
  <w:num w:numId="32">
    <w:abstractNumId w:val="25"/>
  </w:num>
  <w:num w:numId="33">
    <w:abstractNumId w:val="22"/>
  </w:num>
  <w:num w:numId="34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C2B"/>
    <w:rsid w:val="00000079"/>
    <w:rsid w:val="00000989"/>
    <w:rsid w:val="00004E78"/>
    <w:rsid w:val="00034493"/>
    <w:rsid w:val="00050B5F"/>
    <w:rsid w:val="0005690D"/>
    <w:rsid w:val="00057768"/>
    <w:rsid w:val="00064672"/>
    <w:rsid w:val="000651B3"/>
    <w:rsid w:val="000721A4"/>
    <w:rsid w:val="00075E4E"/>
    <w:rsid w:val="00081E64"/>
    <w:rsid w:val="00081F46"/>
    <w:rsid w:val="000937FB"/>
    <w:rsid w:val="0009654D"/>
    <w:rsid w:val="000B72C7"/>
    <w:rsid w:val="000C0FE8"/>
    <w:rsid w:val="000C5562"/>
    <w:rsid w:val="000D3FC3"/>
    <w:rsid w:val="000E0A23"/>
    <w:rsid w:val="000E4F13"/>
    <w:rsid w:val="000F3D98"/>
    <w:rsid w:val="0010091D"/>
    <w:rsid w:val="0010576C"/>
    <w:rsid w:val="00122099"/>
    <w:rsid w:val="00122F6B"/>
    <w:rsid w:val="001309DA"/>
    <w:rsid w:val="00151A98"/>
    <w:rsid w:val="00171CDE"/>
    <w:rsid w:val="00180539"/>
    <w:rsid w:val="001809BB"/>
    <w:rsid w:val="00197C8D"/>
    <w:rsid w:val="001A034C"/>
    <w:rsid w:val="001A2D2A"/>
    <w:rsid w:val="001C4343"/>
    <w:rsid w:val="001D72E0"/>
    <w:rsid w:val="00213D49"/>
    <w:rsid w:val="00216A0F"/>
    <w:rsid w:val="00232D48"/>
    <w:rsid w:val="00237B9F"/>
    <w:rsid w:val="00240B72"/>
    <w:rsid w:val="00242962"/>
    <w:rsid w:val="00246CA3"/>
    <w:rsid w:val="0024784C"/>
    <w:rsid w:val="00250152"/>
    <w:rsid w:val="0026333C"/>
    <w:rsid w:val="002672DE"/>
    <w:rsid w:val="00273FED"/>
    <w:rsid w:val="00274C8F"/>
    <w:rsid w:val="002772B6"/>
    <w:rsid w:val="00277C24"/>
    <w:rsid w:val="00280B05"/>
    <w:rsid w:val="00281ED5"/>
    <w:rsid w:val="00284BCD"/>
    <w:rsid w:val="00285B84"/>
    <w:rsid w:val="002964BF"/>
    <w:rsid w:val="002A1E38"/>
    <w:rsid w:val="002A2A76"/>
    <w:rsid w:val="002A7C02"/>
    <w:rsid w:val="002C2F43"/>
    <w:rsid w:val="002D1022"/>
    <w:rsid w:val="002D3F95"/>
    <w:rsid w:val="002F4DE1"/>
    <w:rsid w:val="002F73DE"/>
    <w:rsid w:val="002F7E57"/>
    <w:rsid w:val="003019AC"/>
    <w:rsid w:val="00304617"/>
    <w:rsid w:val="00322AE8"/>
    <w:rsid w:val="00324BAD"/>
    <w:rsid w:val="00341EAE"/>
    <w:rsid w:val="00341FB7"/>
    <w:rsid w:val="00345670"/>
    <w:rsid w:val="003463BF"/>
    <w:rsid w:val="0035428C"/>
    <w:rsid w:val="0037305E"/>
    <w:rsid w:val="00384F23"/>
    <w:rsid w:val="00387042"/>
    <w:rsid w:val="003922E0"/>
    <w:rsid w:val="0039637A"/>
    <w:rsid w:val="003A54AF"/>
    <w:rsid w:val="003B3CA1"/>
    <w:rsid w:val="003B78F2"/>
    <w:rsid w:val="003C38F1"/>
    <w:rsid w:val="003D2EA6"/>
    <w:rsid w:val="003D4585"/>
    <w:rsid w:val="003D4A56"/>
    <w:rsid w:val="003D5400"/>
    <w:rsid w:val="003D644A"/>
    <w:rsid w:val="003D76D0"/>
    <w:rsid w:val="003E26A4"/>
    <w:rsid w:val="003E4BDF"/>
    <w:rsid w:val="003F79BB"/>
    <w:rsid w:val="00402CBD"/>
    <w:rsid w:val="00410300"/>
    <w:rsid w:val="004225AC"/>
    <w:rsid w:val="00422725"/>
    <w:rsid w:val="004257BA"/>
    <w:rsid w:val="0042685F"/>
    <w:rsid w:val="00434AB9"/>
    <w:rsid w:val="0043785E"/>
    <w:rsid w:val="00442148"/>
    <w:rsid w:val="00447B61"/>
    <w:rsid w:val="004525E9"/>
    <w:rsid w:val="00466823"/>
    <w:rsid w:val="00467C8B"/>
    <w:rsid w:val="0047032E"/>
    <w:rsid w:val="004845D8"/>
    <w:rsid w:val="00485EE3"/>
    <w:rsid w:val="004934A7"/>
    <w:rsid w:val="0049540E"/>
    <w:rsid w:val="004A233B"/>
    <w:rsid w:val="004B0BBC"/>
    <w:rsid w:val="004C2E9A"/>
    <w:rsid w:val="004C48E9"/>
    <w:rsid w:val="004D3B79"/>
    <w:rsid w:val="004D568C"/>
    <w:rsid w:val="004E53D2"/>
    <w:rsid w:val="004F28F7"/>
    <w:rsid w:val="004F3E23"/>
    <w:rsid w:val="004F3F26"/>
    <w:rsid w:val="004F53BE"/>
    <w:rsid w:val="005039A1"/>
    <w:rsid w:val="005105C6"/>
    <w:rsid w:val="00511646"/>
    <w:rsid w:val="005225B2"/>
    <w:rsid w:val="005259BA"/>
    <w:rsid w:val="0052786C"/>
    <w:rsid w:val="00527C92"/>
    <w:rsid w:val="005366EA"/>
    <w:rsid w:val="0054499C"/>
    <w:rsid w:val="00553568"/>
    <w:rsid w:val="00561F23"/>
    <w:rsid w:val="005630D0"/>
    <w:rsid w:val="005638AB"/>
    <w:rsid w:val="0057267E"/>
    <w:rsid w:val="005734EA"/>
    <w:rsid w:val="005759C3"/>
    <w:rsid w:val="00576218"/>
    <w:rsid w:val="00580B28"/>
    <w:rsid w:val="00597BE4"/>
    <w:rsid w:val="005A5F67"/>
    <w:rsid w:val="005A696C"/>
    <w:rsid w:val="005C30CD"/>
    <w:rsid w:val="005C48D7"/>
    <w:rsid w:val="005C7A93"/>
    <w:rsid w:val="005D245E"/>
    <w:rsid w:val="005D26FD"/>
    <w:rsid w:val="005E613C"/>
    <w:rsid w:val="005F6A62"/>
    <w:rsid w:val="006000F8"/>
    <w:rsid w:val="0062015F"/>
    <w:rsid w:val="00624B5B"/>
    <w:rsid w:val="00642AEE"/>
    <w:rsid w:val="006504C9"/>
    <w:rsid w:val="00654500"/>
    <w:rsid w:val="00661620"/>
    <w:rsid w:val="00661811"/>
    <w:rsid w:val="00661A93"/>
    <w:rsid w:val="00664AF3"/>
    <w:rsid w:val="0067325B"/>
    <w:rsid w:val="0068149F"/>
    <w:rsid w:val="00681907"/>
    <w:rsid w:val="006820A5"/>
    <w:rsid w:val="00690B85"/>
    <w:rsid w:val="006924B5"/>
    <w:rsid w:val="00695A43"/>
    <w:rsid w:val="006964C3"/>
    <w:rsid w:val="006B39DA"/>
    <w:rsid w:val="006B6545"/>
    <w:rsid w:val="006C2C23"/>
    <w:rsid w:val="006C588A"/>
    <w:rsid w:val="006C6B27"/>
    <w:rsid w:val="006D2563"/>
    <w:rsid w:val="006D79EE"/>
    <w:rsid w:val="006E5BAE"/>
    <w:rsid w:val="006E7E00"/>
    <w:rsid w:val="006F4584"/>
    <w:rsid w:val="006F7C62"/>
    <w:rsid w:val="0070406F"/>
    <w:rsid w:val="007121DB"/>
    <w:rsid w:val="00716DA7"/>
    <w:rsid w:val="00737962"/>
    <w:rsid w:val="00747F01"/>
    <w:rsid w:val="007515ED"/>
    <w:rsid w:val="00752DDD"/>
    <w:rsid w:val="00760535"/>
    <w:rsid w:val="007611F1"/>
    <w:rsid w:val="007646F5"/>
    <w:rsid w:val="00776360"/>
    <w:rsid w:val="0079301A"/>
    <w:rsid w:val="00793D1A"/>
    <w:rsid w:val="007A2D3C"/>
    <w:rsid w:val="007A3E63"/>
    <w:rsid w:val="007B35F4"/>
    <w:rsid w:val="007B6C92"/>
    <w:rsid w:val="007E6600"/>
    <w:rsid w:val="007F3AB0"/>
    <w:rsid w:val="007F4114"/>
    <w:rsid w:val="0080246C"/>
    <w:rsid w:val="008201F9"/>
    <w:rsid w:val="00820CC1"/>
    <w:rsid w:val="00821F71"/>
    <w:rsid w:val="00837FA5"/>
    <w:rsid w:val="00842836"/>
    <w:rsid w:val="00843F54"/>
    <w:rsid w:val="008457B4"/>
    <w:rsid w:val="00866D20"/>
    <w:rsid w:val="00886ABA"/>
    <w:rsid w:val="008A2319"/>
    <w:rsid w:val="008A2DEF"/>
    <w:rsid w:val="008B39E9"/>
    <w:rsid w:val="008B434B"/>
    <w:rsid w:val="008B632B"/>
    <w:rsid w:val="008B7077"/>
    <w:rsid w:val="008C5934"/>
    <w:rsid w:val="008D1344"/>
    <w:rsid w:val="008E2C67"/>
    <w:rsid w:val="008E6F70"/>
    <w:rsid w:val="008E7EB1"/>
    <w:rsid w:val="008F24C3"/>
    <w:rsid w:val="008F53FB"/>
    <w:rsid w:val="008F6498"/>
    <w:rsid w:val="009067F1"/>
    <w:rsid w:val="00912F7A"/>
    <w:rsid w:val="00921B23"/>
    <w:rsid w:val="009233AF"/>
    <w:rsid w:val="00936489"/>
    <w:rsid w:val="00943E8B"/>
    <w:rsid w:val="00953CAC"/>
    <w:rsid w:val="00964A6E"/>
    <w:rsid w:val="00964DC9"/>
    <w:rsid w:val="00970EFA"/>
    <w:rsid w:val="00982A7E"/>
    <w:rsid w:val="009935C1"/>
    <w:rsid w:val="00996740"/>
    <w:rsid w:val="009A3B35"/>
    <w:rsid w:val="009A7409"/>
    <w:rsid w:val="009B3B41"/>
    <w:rsid w:val="009C257D"/>
    <w:rsid w:val="009E5964"/>
    <w:rsid w:val="009F0900"/>
    <w:rsid w:val="009F1CE5"/>
    <w:rsid w:val="009F4A06"/>
    <w:rsid w:val="00A03678"/>
    <w:rsid w:val="00A07208"/>
    <w:rsid w:val="00A1391A"/>
    <w:rsid w:val="00A22F33"/>
    <w:rsid w:val="00A37C04"/>
    <w:rsid w:val="00A44C7A"/>
    <w:rsid w:val="00A550A2"/>
    <w:rsid w:val="00A57BC7"/>
    <w:rsid w:val="00A734F5"/>
    <w:rsid w:val="00A73B2C"/>
    <w:rsid w:val="00A967FD"/>
    <w:rsid w:val="00A96D93"/>
    <w:rsid w:val="00AA315A"/>
    <w:rsid w:val="00AB286D"/>
    <w:rsid w:val="00AB7EC1"/>
    <w:rsid w:val="00AC2F18"/>
    <w:rsid w:val="00AD3D3A"/>
    <w:rsid w:val="00AD629C"/>
    <w:rsid w:val="00AE0980"/>
    <w:rsid w:val="00AE20C9"/>
    <w:rsid w:val="00AE4321"/>
    <w:rsid w:val="00AE7C4D"/>
    <w:rsid w:val="00B20301"/>
    <w:rsid w:val="00B21989"/>
    <w:rsid w:val="00B2450E"/>
    <w:rsid w:val="00B257B6"/>
    <w:rsid w:val="00B3745B"/>
    <w:rsid w:val="00B4509E"/>
    <w:rsid w:val="00B61945"/>
    <w:rsid w:val="00B650F2"/>
    <w:rsid w:val="00B66177"/>
    <w:rsid w:val="00B670C6"/>
    <w:rsid w:val="00B725C6"/>
    <w:rsid w:val="00B85F06"/>
    <w:rsid w:val="00BA34C5"/>
    <w:rsid w:val="00BA40CD"/>
    <w:rsid w:val="00BB7445"/>
    <w:rsid w:val="00BD2FA8"/>
    <w:rsid w:val="00BD34A7"/>
    <w:rsid w:val="00BD4B2E"/>
    <w:rsid w:val="00BD5374"/>
    <w:rsid w:val="00BD6D53"/>
    <w:rsid w:val="00BE22A9"/>
    <w:rsid w:val="00BE6819"/>
    <w:rsid w:val="00BF19BA"/>
    <w:rsid w:val="00BF3D0A"/>
    <w:rsid w:val="00C02738"/>
    <w:rsid w:val="00C047F0"/>
    <w:rsid w:val="00C12463"/>
    <w:rsid w:val="00C14BB3"/>
    <w:rsid w:val="00C501D0"/>
    <w:rsid w:val="00C5048F"/>
    <w:rsid w:val="00C516AE"/>
    <w:rsid w:val="00C536AB"/>
    <w:rsid w:val="00C66E0A"/>
    <w:rsid w:val="00C72FFE"/>
    <w:rsid w:val="00C80441"/>
    <w:rsid w:val="00C9725A"/>
    <w:rsid w:val="00CA2422"/>
    <w:rsid w:val="00CA7199"/>
    <w:rsid w:val="00CB0907"/>
    <w:rsid w:val="00CB51B7"/>
    <w:rsid w:val="00CD0ACF"/>
    <w:rsid w:val="00CD1B16"/>
    <w:rsid w:val="00CE7834"/>
    <w:rsid w:val="00CF75C3"/>
    <w:rsid w:val="00D16379"/>
    <w:rsid w:val="00D25C64"/>
    <w:rsid w:val="00D33093"/>
    <w:rsid w:val="00D330F6"/>
    <w:rsid w:val="00D3688A"/>
    <w:rsid w:val="00D55B03"/>
    <w:rsid w:val="00D6611A"/>
    <w:rsid w:val="00D901AD"/>
    <w:rsid w:val="00D90B86"/>
    <w:rsid w:val="00DE1F6C"/>
    <w:rsid w:val="00DE4559"/>
    <w:rsid w:val="00DE46BF"/>
    <w:rsid w:val="00DF1973"/>
    <w:rsid w:val="00E12A4F"/>
    <w:rsid w:val="00E145DA"/>
    <w:rsid w:val="00E2226F"/>
    <w:rsid w:val="00E22DE8"/>
    <w:rsid w:val="00E234B3"/>
    <w:rsid w:val="00E2634A"/>
    <w:rsid w:val="00E317FE"/>
    <w:rsid w:val="00E40683"/>
    <w:rsid w:val="00E41C2B"/>
    <w:rsid w:val="00E46920"/>
    <w:rsid w:val="00E46CF9"/>
    <w:rsid w:val="00E50BA7"/>
    <w:rsid w:val="00E569CA"/>
    <w:rsid w:val="00E60C3C"/>
    <w:rsid w:val="00E62570"/>
    <w:rsid w:val="00E62AF4"/>
    <w:rsid w:val="00E80E2A"/>
    <w:rsid w:val="00E91B7C"/>
    <w:rsid w:val="00E94227"/>
    <w:rsid w:val="00EA2856"/>
    <w:rsid w:val="00EA6E1B"/>
    <w:rsid w:val="00EA7469"/>
    <w:rsid w:val="00EC7478"/>
    <w:rsid w:val="00EE57EE"/>
    <w:rsid w:val="00EE6CC8"/>
    <w:rsid w:val="00EE78D3"/>
    <w:rsid w:val="00EF1127"/>
    <w:rsid w:val="00EF5747"/>
    <w:rsid w:val="00F04272"/>
    <w:rsid w:val="00F07160"/>
    <w:rsid w:val="00F07EAE"/>
    <w:rsid w:val="00F13705"/>
    <w:rsid w:val="00F32F07"/>
    <w:rsid w:val="00F36031"/>
    <w:rsid w:val="00F37919"/>
    <w:rsid w:val="00F42CF3"/>
    <w:rsid w:val="00F57C2B"/>
    <w:rsid w:val="00F62353"/>
    <w:rsid w:val="00F62CF7"/>
    <w:rsid w:val="00F658B9"/>
    <w:rsid w:val="00F6600D"/>
    <w:rsid w:val="00F7006A"/>
    <w:rsid w:val="00F713F9"/>
    <w:rsid w:val="00F72528"/>
    <w:rsid w:val="00F728E5"/>
    <w:rsid w:val="00F72AE8"/>
    <w:rsid w:val="00F73BA2"/>
    <w:rsid w:val="00F81D1B"/>
    <w:rsid w:val="00F84014"/>
    <w:rsid w:val="00FA1DBF"/>
    <w:rsid w:val="00FA534A"/>
    <w:rsid w:val="00FA550B"/>
    <w:rsid w:val="00FB7A03"/>
    <w:rsid w:val="00FC321E"/>
    <w:rsid w:val="00FC3E82"/>
    <w:rsid w:val="00FC6802"/>
    <w:rsid w:val="00FF0FC3"/>
    <w:rsid w:val="00FF1EF3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5138B7"/>
  <w15:chartTrackingRefBased/>
  <w15:docId w15:val="{9631A73E-A0F9-435E-A21D-435B4A22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1" w:uiPriority="35" w:unhideWhenUsed="1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Title" w:uiPriority="10" w:qFormat="1"/>
    <w:lsdException w:name="Default Paragraph Font" w:uiPriority="0"/>
    <w:lsdException w:name="Subtitle" w:uiPriority="11" w:qFormat="1"/>
    <w:lsdException w:name="FollowedHyperlink" w:uiPriority="0"/>
    <w:lsdException w:name="Strong" w:uiPriority="0" w:qFormat="1"/>
    <w:lsdException w:name="Emphasis" w:uiPriority="20" w:qFormat="1"/>
    <w:lsdException w:name="HTML Top of Form" w:uiPriority="0"/>
    <w:lsdException w:name="HTML Bottom of Form" w:uiPriority="0"/>
    <w:lsdException w:name="HTML Acronym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/>
    <w:lsdException w:name="Outline List 1" w:uiPriority="0"/>
    <w:lsdException w:name="Outline List 2" w:uiPriority="0"/>
    <w:lsdException w:name="Outline List 3" w:uiPriority="0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8C"/>
    <w:pPr>
      <w:suppressAutoHyphens/>
    </w:pPr>
    <w:rPr>
      <w:sz w:val="24"/>
      <w:szCs w:val="24"/>
      <w:lang w:eastAsia="ar-SA"/>
    </w:rPr>
  </w:style>
  <w:style w:type="paragraph" w:styleId="Balk1">
    <w:name w:val="heading 1"/>
    <w:basedOn w:val="Normal"/>
    <w:next w:val="Normal"/>
    <w:link w:val="Balk1Char"/>
    <w:uiPriority w:val="9"/>
    <w:qFormat/>
    <w:rsid w:val="00964DC9"/>
    <w:pPr>
      <w:keepNext/>
      <w:widowControl w:val="0"/>
      <w:numPr>
        <w:numId w:val="1"/>
      </w:numPr>
      <w:suppressAutoHyphens w:val="0"/>
      <w:jc w:val="center"/>
      <w:outlineLvl w:val="0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2">
    <w:name w:val="heading 2"/>
    <w:basedOn w:val="Normal"/>
    <w:next w:val="Normal"/>
    <w:link w:val="Balk2Char"/>
    <w:uiPriority w:val="9"/>
    <w:qFormat/>
    <w:rsid w:val="00964DC9"/>
    <w:pPr>
      <w:keepNext/>
      <w:widowControl w:val="0"/>
      <w:numPr>
        <w:ilvl w:val="1"/>
        <w:numId w:val="1"/>
      </w:numPr>
      <w:suppressAutoHyphens w:val="0"/>
      <w:jc w:val="center"/>
      <w:outlineLvl w:val="1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3">
    <w:name w:val="heading 3"/>
    <w:basedOn w:val="Normal"/>
    <w:next w:val="Normal"/>
    <w:link w:val="Balk3Char"/>
    <w:uiPriority w:val="9"/>
    <w:qFormat/>
    <w:rsid w:val="00964DC9"/>
    <w:pPr>
      <w:keepNext/>
      <w:widowControl w:val="0"/>
      <w:numPr>
        <w:ilvl w:val="2"/>
        <w:numId w:val="1"/>
      </w:numPr>
      <w:suppressAutoHyphens w:val="0"/>
      <w:outlineLvl w:val="2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uiPriority w:val="9"/>
    <w:qFormat/>
    <w:rsid w:val="00964DC9"/>
    <w:pPr>
      <w:keepNext/>
      <w:widowControl w:val="0"/>
      <w:numPr>
        <w:ilvl w:val="3"/>
        <w:numId w:val="1"/>
      </w:numPr>
      <w:suppressAutoHyphens w:val="0"/>
      <w:jc w:val="both"/>
      <w:outlineLvl w:val="3"/>
    </w:pPr>
    <w:rPr>
      <w:rFonts w:ascii="Century Gothic" w:hAnsi="Century Gothic"/>
      <w:b/>
      <w:bCs/>
      <w:sz w:val="20"/>
      <w:szCs w:val="20"/>
      <w:lang w:val="en-AU" w:eastAsia="tr-TR"/>
    </w:rPr>
  </w:style>
  <w:style w:type="paragraph" w:styleId="Balk5">
    <w:name w:val="heading 5"/>
    <w:basedOn w:val="Normal"/>
    <w:next w:val="Normal"/>
    <w:link w:val="Balk5Char"/>
    <w:uiPriority w:val="9"/>
    <w:qFormat/>
    <w:rsid w:val="00964DC9"/>
    <w:pPr>
      <w:keepNext/>
      <w:widowControl w:val="0"/>
      <w:numPr>
        <w:ilvl w:val="4"/>
        <w:numId w:val="1"/>
      </w:numPr>
      <w:suppressAutoHyphens w:val="0"/>
      <w:jc w:val="both"/>
      <w:outlineLvl w:val="4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6">
    <w:name w:val="heading 6"/>
    <w:basedOn w:val="Normal"/>
    <w:next w:val="Normal"/>
    <w:link w:val="Balk6Char"/>
    <w:uiPriority w:val="9"/>
    <w:qFormat/>
    <w:rsid w:val="00964DC9"/>
    <w:pPr>
      <w:keepNext/>
      <w:widowControl w:val="0"/>
      <w:numPr>
        <w:ilvl w:val="5"/>
        <w:numId w:val="1"/>
      </w:numPr>
      <w:suppressAutoHyphens w:val="0"/>
      <w:jc w:val="both"/>
      <w:outlineLvl w:val="5"/>
    </w:pPr>
    <w:rPr>
      <w:rFonts w:ascii="Century Gothic" w:hAnsi="Century Gothic"/>
      <w:sz w:val="20"/>
      <w:szCs w:val="20"/>
      <w:u w:val="single"/>
      <w:lang w:val="en-AU" w:eastAsia="tr-TR"/>
    </w:rPr>
  </w:style>
  <w:style w:type="paragraph" w:styleId="Balk7">
    <w:name w:val="heading 7"/>
    <w:basedOn w:val="Normal"/>
    <w:next w:val="Normal"/>
    <w:link w:val="Balk7Char"/>
    <w:uiPriority w:val="9"/>
    <w:qFormat/>
    <w:rsid w:val="00964DC9"/>
    <w:pPr>
      <w:widowControl w:val="0"/>
      <w:numPr>
        <w:ilvl w:val="6"/>
        <w:numId w:val="1"/>
      </w:numPr>
      <w:suppressAutoHyphens w:val="0"/>
      <w:spacing w:before="240" w:after="60"/>
      <w:outlineLvl w:val="6"/>
    </w:pPr>
    <w:rPr>
      <w:sz w:val="20"/>
      <w:szCs w:val="20"/>
      <w:lang w:val="en-AU" w:eastAsia="tr-TR"/>
    </w:rPr>
  </w:style>
  <w:style w:type="paragraph" w:styleId="Balk8">
    <w:name w:val="heading 8"/>
    <w:basedOn w:val="Normal"/>
    <w:next w:val="Normal"/>
    <w:link w:val="Balk8Char"/>
    <w:uiPriority w:val="9"/>
    <w:qFormat/>
    <w:rsid w:val="00964DC9"/>
    <w:pPr>
      <w:widowControl w:val="0"/>
      <w:numPr>
        <w:ilvl w:val="7"/>
        <w:numId w:val="1"/>
      </w:numPr>
      <w:suppressAutoHyphens w:val="0"/>
      <w:spacing w:before="240" w:after="60"/>
      <w:outlineLvl w:val="7"/>
    </w:pPr>
    <w:rPr>
      <w:i/>
      <w:iCs/>
      <w:sz w:val="20"/>
      <w:szCs w:val="20"/>
      <w:lang w:val="en-AU" w:eastAsia="tr-TR"/>
    </w:rPr>
  </w:style>
  <w:style w:type="paragraph" w:styleId="Balk9">
    <w:name w:val="heading 9"/>
    <w:basedOn w:val="Normal"/>
    <w:next w:val="Normal"/>
    <w:link w:val="Balk9Char"/>
    <w:uiPriority w:val="9"/>
    <w:qFormat/>
    <w:rsid w:val="00964DC9"/>
    <w:pPr>
      <w:widowControl w:val="0"/>
      <w:numPr>
        <w:ilvl w:val="8"/>
        <w:numId w:val="1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val="en-AU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">
    <w:name w:val="Body Text"/>
    <w:basedOn w:val="Normal"/>
    <w:link w:val="GvdeMetniChar1"/>
    <w:uiPriority w:val="99"/>
    <w:pPr>
      <w:spacing w:after="120"/>
    </w:pPr>
  </w:style>
  <w:style w:type="paragraph" w:styleId="GvdeMetni3">
    <w:name w:val="Body Text 3"/>
    <w:basedOn w:val="Normal"/>
    <w:link w:val="GvdeMetni3Char"/>
    <w:uiPriority w:val="99"/>
    <w:pPr>
      <w:suppressAutoHyphens w:val="0"/>
      <w:jc w:val="both"/>
    </w:pPr>
    <w:rPr>
      <w:lang w:eastAsia="tr-TR"/>
    </w:rPr>
  </w:style>
  <w:style w:type="paragraph" w:styleId="BalonMetni">
    <w:name w:val="Balloon Text"/>
    <w:basedOn w:val="Normal"/>
    <w:link w:val="BalonMetniChar"/>
    <w:uiPriority w:val="99"/>
    <w:semiHidden/>
    <w:rsid w:val="002672D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F8401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uiPriority w:val="99"/>
    <w:rsid w:val="00240B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link w:val="Balk1"/>
    <w:uiPriority w:val="9"/>
    <w:rsid w:val="00964DC9"/>
    <w:rPr>
      <w:rFonts w:ascii="Century Gothic" w:hAnsi="Century Gothic"/>
      <w:b/>
      <w:bCs/>
      <w:lang w:val="en-AU"/>
    </w:rPr>
  </w:style>
  <w:style w:type="character" w:customStyle="1" w:styleId="Balk2Char">
    <w:name w:val="Başlık 2 Char"/>
    <w:link w:val="Balk2"/>
    <w:uiPriority w:val="9"/>
    <w:rsid w:val="00964DC9"/>
    <w:rPr>
      <w:rFonts w:ascii="Century Gothic" w:hAnsi="Century Gothic"/>
      <w:b/>
      <w:bCs/>
      <w:lang w:val="en-AU"/>
    </w:rPr>
  </w:style>
  <w:style w:type="character" w:customStyle="1" w:styleId="Balk3Char">
    <w:name w:val="Başlık 3 Char"/>
    <w:link w:val="Balk3"/>
    <w:uiPriority w:val="9"/>
    <w:rsid w:val="00964DC9"/>
    <w:rPr>
      <w:rFonts w:ascii="Century Gothic" w:hAnsi="Century Gothic"/>
      <w:b/>
      <w:bCs/>
      <w:lang w:val="en-AU"/>
    </w:rPr>
  </w:style>
  <w:style w:type="character" w:customStyle="1" w:styleId="Balk4Char">
    <w:name w:val="Başlık 4 Char"/>
    <w:link w:val="Balk4"/>
    <w:uiPriority w:val="9"/>
    <w:rsid w:val="00964DC9"/>
    <w:rPr>
      <w:rFonts w:ascii="Century Gothic" w:hAnsi="Century Gothic"/>
      <w:b/>
      <w:bCs/>
      <w:lang w:val="en-AU"/>
    </w:rPr>
  </w:style>
  <w:style w:type="character" w:customStyle="1" w:styleId="Balk5Char">
    <w:name w:val="Başlık 5 Char"/>
    <w:link w:val="Balk5"/>
    <w:uiPriority w:val="9"/>
    <w:rsid w:val="00964DC9"/>
    <w:rPr>
      <w:rFonts w:ascii="Century Gothic" w:hAnsi="Century Gothic"/>
      <w:u w:val="single"/>
      <w:lang w:val="en-AU"/>
    </w:rPr>
  </w:style>
  <w:style w:type="character" w:customStyle="1" w:styleId="Balk6Char">
    <w:name w:val="Başlık 6 Char"/>
    <w:link w:val="Balk6"/>
    <w:uiPriority w:val="9"/>
    <w:rsid w:val="00964DC9"/>
    <w:rPr>
      <w:rFonts w:ascii="Century Gothic" w:hAnsi="Century Gothic"/>
      <w:u w:val="single"/>
      <w:lang w:val="en-AU"/>
    </w:rPr>
  </w:style>
  <w:style w:type="character" w:customStyle="1" w:styleId="Balk7Char">
    <w:name w:val="Başlık 7 Char"/>
    <w:link w:val="Balk7"/>
    <w:uiPriority w:val="9"/>
    <w:rsid w:val="00964DC9"/>
    <w:rPr>
      <w:lang w:val="en-AU"/>
    </w:rPr>
  </w:style>
  <w:style w:type="character" w:customStyle="1" w:styleId="Balk8Char">
    <w:name w:val="Başlık 8 Char"/>
    <w:link w:val="Balk8"/>
    <w:uiPriority w:val="9"/>
    <w:rsid w:val="00964DC9"/>
    <w:rPr>
      <w:i/>
      <w:iCs/>
      <w:lang w:val="en-AU"/>
    </w:rPr>
  </w:style>
  <w:style w:type="character" w:customStyle="1" w:styleId="Balk9Char">
    <w:name w:val="Başlık 9 Char"/>
    <w:link w:val="Balk9"/>
    <w:uiPriority w:val="9"/>
    <w:rsid w:val="00964DC9"/>
    <w:rPr>
      <w:rFonts w:ascii="Arial" w:hAnsi="Arial" w:cs="Arial"/>
      <w:sz w:val="22"/>
      <w:szCs w:val="22"/>
      <w:lang w:val="en-AU"/>
    </w:rPr>
  </w:style>
  <w:style w:type="character" w:customStyle="1" w:styleId="Heading1Char">
    <w:name w:val="Heading 1 Char"/>
    <w:rsid w:val="00964DC9"/>
    <w:rPr>
      <w:rFonts w:ascii="Verdana" w:hAnsi="Verdana"/>
      <w:b/>
    </w:rPr>
  </w:style>
  <w:style w:type="character" w:styleId="Vurgu">
    <w:name w:val="Emphasis"/>
    <w:uiPriority w:val="20"/>
    <w:qFormat/>
    <w:rsid w:val="00970EFA"/>
    <w:rPr>
      <w:i/>
      <w:iCs/>
    </w:rPr>
  </w:style>
  <w:style w:type="character" w:customStyle="1" w:styleId="AltBilgiChar">
    <w:name w:val="Alt Bilgi Char"/>
    <w:link w:val="AltBilgi"/>
    <w:uiPriority w:val="99"/>
    <w:rsid w:val="00F7006A"/>
    <w:rPr>
      <w:sz w:val="24"/>
      <w:szCs w:val="24"/>
      <w:lang w:eastAsia="ar-SA"/>
    </w:rPr>
  </w:style>
  <w:style w:type="character" w:styleId="Kpr">
    <w:name w:val="Hyperlink"/>
    <w:uiPriority w:val="99"/>
    <w:unhideWhenUsed/>
    <w:rsid w:val="00597BE4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rsid w:val="00866D20"/>
    <w:pPr>
      <w:suppressAutoHyphens w:val="0"/>
    </w:pPr>
    <w:rPr>
      <w:lang w:val="en-GB" w:eastAsia="tr-TR"/>
    </w:rPr>
  </w:style>
  <w:style w:type="paragraph" w:styleId="T2">
    <w:name w:val="toc 2"/>
    <w:basedOn w:val="Normal"/>
    <w:next w:val="Normal"/>
    <w:autoRedefine/>
    <w:uiPriority w:val="39"/>
    <w:rsid w:val="00866D20"/>
    <w:pPr>
      <w:suppressAutoHyphens w:val="0"/>
      <w:ind w:left="240"/>
    </w:pPr>
    <w:rPr>
      <w:lang w:val="en-GB" w:eastAsia="tr-TR"/>
    </w:rPr>
  </w:style>
  <w:style w:type="paragraph" w:styleId="DipnotMetni">
    <w:name w:val="footnote text"/>
    <w:basedOn w:val="Normal"/>
    <w:link w:val="DipnotMetniChar"/>
    <w:uiPriority w:val="99"/>
    <w:rsid w:val="00866D20"/>
    <w:pPr>
      <w:suppressAutoHyphens w:val="0"/>
    </w:pPr>
    <w:rPr>
      <w:sz w:val="20"/>
      <w:szCs w:val="20"/>
      <w:lang w:val="en-GB" w:eastAsia="tr-TR"/>
    </w:rPr>
  </w:style>
  <w:style w:type="character" w:customStyle="1" w:styleId="DipnotMetniChar">
    <w:name w:val="Dipnot Metni Char"/>
    <w:link w:val="DipnotMetni"/>
    <w:uiPriority w:val="99"/>
    <w:rsid w:val="00866D20"/>
    <w:rPr>
      <w:lang w:val="en-GB"/>
    </w:rPr>
  </w:style>
  <w:style w:type="character" w:styleId="DipnotBavurusu">
    <w:name w:val="footnote reference"/>
    <w:rsid w:val="00866D20"/>
    <w:rPr>
      <w:vertAlign w:val="superscript"/>
    </w:rPr>
  </w:style>
  <w:style w:type="paragraph" w:styleId="NormalWeb">
    <w:name w:val="Normal (Web)"/>
    <w:basedOn w:val="Normal"/>
    <w:uiPriority w:val="99"/>
    <w:rsid w:val="00866D20"/>
    <w:pPr>
      <w:suppressAutoHyphens w:val="0"/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uiPriority w:val="99"/>
    <w:rsid w:val="00866D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866D20"/>
    <w:pPr>
      <w:suppressAutoHyphens w:val="0"/>
    </w:pPr>
    <w:rPr>
      <w:sz w:val="20"/>
      <w:szCs w:val="20"/>
      <w:lang w:val="en-GB" w:eastAsia="x-none"/>
    </w:rPr>
  </w:style>
  <w:style w:type="character" w:customStyle="1" w:styleId="AklamaMetniChar">
    <w:name w:val="Açıklama Metni Char"/>
    <w:link w:val="AklamaMetni"/>
    <w:uiPriority w:val="99"/>
    <w:rsid w:val="00866D20"/>
    <w:rPr>
      <w:lang w:val="en-GB" w:eastAsia="x-none"/>
    </w:rPr>
  </w:style>
  <w:style w:type="paragraph" w:styleId="AklamaKonusu">
    <w:name w:val="annotation subject"/>
    <w:basedOn w:val="AklamaMetni"/>
    <w:next w:val="AklamaMetni"/>
    <w:link w:val="AklamaKonusuChar"/>
    <w:uiPriority w:val="99"/>
    <w:rsid w:val="00866D20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866D20"/>
    <w:rPr>
      <w:b/>
      <w:bCs/>
      <w:lang w:val="en-GB" w:eastAsia="x-none"/>
    </w:rPr>
  </w:style>
  <w:style w:type="paragraph" w:styleId="Dzeltme">
    <w:name w:val="Revision"/>
    <w:hidden/>
    <w:uiPriority w:val="99"/>
    <w:semiHidden/>
    <w:rsid w:val="00866D20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66D20"/>
    <w:pPr>
      <w:suppressAutoHyphens w:val="0"/>
      <w:ind w:left="708"/>
    </w:pPr>
    <w:rPr>
      <w:lang w:val="en-GB" w:eastAsia="tr-TR"/>
    </w:rPr>
  </w:style>
  <w:style w:type="character" w:styleId="zlenenKpr">
    <w:name w:val="FollowedHyperlink"/>
    <w:rsid w:val="00866D20"/>
    <w:rPr>
      <w:color w:val="800080"/>
      <w:u w:val="single"/>
    </w:rPr>
  </w:style>
  <w:style w:type="character" w:customStyle="1" w:styleId="fontstyle30">
    <w:name w:val="fontstyle30"/>
    <w:rsid w:val="00866D20"/>
  </w:style>
  <w:style w:type="character" w:customStyle="1" w:styleId="stBilgiChar">
    <w:name w:val="Üst Bilgi Char"/>
    <w:basedOn w:val="VarsaylanParagrafYazTipi"/>
    <w:link w:val="stBilgi"/>
    <w:uiPriority w:val="99"/>
    <w:rsid w:val="004934A7"/>
    <w:rPr>
      <w:sz w:val="24"/>
      <w:szCs w:val="24"/>
      <w:lang w:eastAsia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34A7"/>
    <w:rPr>
      <w:rFonts w:ascii="Tahoma" w:hAnsi="Tahoma" w:cs="Tahoma"/>
      <w:sz w:val="16"/>
      <w:szCs w:val="16"/>
      <w:lang w:eastAsia="ar-SA"/>
    </w:rPr>
  </w:style>
  <w:style w:type="character" w:styleId="YerTutucuMetni">
    <w:name w:val="Placeholder Text"/>
    <w:basedOn w:val="VarsaylanParagrafYazTipi"/>
    <w:uiPriority w:val="99"/>
    <w:rsid w:val="004934A7"/>
    <w:rPr>
      <w:color w:val="808080"/>
      <w:sz w:val="20"/>
    </w:rPr>
  </w:style>
  <w:style w:type="table" w:customStyle="1" w:styleId="TableGrid1">
    <w:name w:val="Table Grid1"/>
    <w:basedOn w:val="NormalTablo"/>
    <w:next w:val="TabloKlavuzu"/>
    <w:uiPriority w:val="3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ynaka">
    <w:name w:val="Bibliography"/>
    <w:basedOn w:val="Normal"/>
    <w:next w:val="Normal"/>
    <w:uiPriority w:val="37"/>
    <w:semiHidden/>
    <w:unhideWhenUsed/>
    <w:rsid w:val="004934A7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kMetni">
    <w:name w:val="Block Text"/>
    <w:basedOn w:val="Normal"/>
    <w:uiPriority w:val="99"/>
    <w:unhideWhenUsed/>
    <w:rsid w:val="004934A7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suppressAutoHyphens w:val="0"/>
      <w:spacing w:after="160" w:line="259" w:lineRule="auto"/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  <w:sz w:val="22"/>
      <w:szCs w:val="22"/>
      <w:lang w:val="en-US" w:eastAsia="en-US"/>
    </w:rPr>
  </w:style>
  <w:style w:type="character" w:customStyle="1" w:styleId="GvdeMetniChar">
    <w:name w:val="Gövde Metni Char"/>
    <w:basedOn w:val="VarsaylanParagrafYazTipi"/>
    <w:uiPriority w:val="99"/>
    <w:semiHidden/>
    <w:rsid w:val="004934A7"/>
  </w:style>
  <w:style w:type="paragraph" w:styleId="GvdeMetni2">
    <w:name w:val="Body Text 2"/>
    <w:basedOn w:val="Normal"/>
    <w:link w:val="GvdeMetni2Char"/>
    <w:uiPriority w:val="99"/>
    <w:unhideWhenUsed/>
    <w:rsid w:val="004934A7"/>
    <w:pPr>
      <w:suppressAutoHyphens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934A7"/>
    <w:rPr>
      <w:sz w:val="24"/>
      <w:szCs w:val="24"/>
    </w:rPr>
  </w:style>
  <w:style w:type="paragraph" w:styleId="GvdeMetnilkGirintisi">
    <w:name w:val="Body Text First Indent"/>
    <w:basedOn w:val="GvdeMetni"/>
    <w:link w:val="GvdeMetnilkGirintisiChar"/>
    <w:uiPriority w:val="99"/>
    <w:unhideWhenUsed/>
    <w:rsid w:val="004934A7"/>
    <w:pPr>
      <w:suppressAutoHyphens w:val="0"/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vdeMetniChar1">
    <w:name w:val="Gövde Metni Char1"/>
    <w:basedOn w:val="VarsaylanParagrafYazTipi"/>
    <w:link w:val="GvdeMetni"/>
    <w:uiPriority w:val="99"/>
    <w:rsid w:val="004934A7"/>
    <w:rPr>
      <w:sz w:val="24"/>
      <w:szCs w:val="24"/>
      <w:lang w:eastAsia="ar-SA"/>
    </w:rPr>
  </w:style>
  <w:style w:type="character" w:customStyle="1" w:styleId="GvdeMetnilkGirintisiChar">
    <w:name w:val="Gövde Metni İlk Girintisi Char"/>
    <w:basedOn w:val="GvdeMetniChar1"/>
    <w:link w:val="GvdeMetnilkGirintisi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4934A7"/>
    <w:pPr>
      <w:suppressAutoHyphens w:val="0"/>
      <w:spacing w:after="120" w:line="259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GvdeMetnilkGirintisi2">
    <w:name w:val="Body Text First Indent 2"/>
    <w:basedOn w:val="GvdeMetniGirintisi"/>
    <w:link w:val="GvdeMetnilkGirintisi2Char"/>
    <w:uiPriority w:val="99"/>
    <w:unhideWhenUsed/>
    <w:rsid w:val="004934A7"/>
    <w:pPr>
      <w:spacing w:after="16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GvdeMetniGirintisi2">
    <w:name w:val="Body Text Indent 2"/>
    <w:basedOn w:val="Normal"/>
    <w:link w:val="GvdeMetniGirintisi2Char"/>
    <w:uiPriority w:val="99"/>
    <w:unhideWhenUsed/>
    <w:rsid w:val="004934A7"/>
    <w:pPr>
      <w:suppressAutoHyphens w:val="0"/>
      <w:spacing w:after="120" w:line="480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GvdeMetniGirintisi3">
    <w:name w:val="Body Text Indent 3"/>
    <w:basedOn w:val="Normal"/>
    <w:link w:val="GvdeMetniGirintisi3Char"/>
    <w:uiPriority w:val="99"/>
    <w:unhideWhenUsed/>
    <w:rsid w:val="004934A7"/>
    <w:pPr>
      <w:suppressAutoHyphens w:val="0"/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rsid w:val="004934A7"/>
    <w:rPr>
      <w:rFonts w:asciiTheme="minorHAnsi" w:eastAsiaTheme="minorHAnsi" w:hAnsiTheme="minorHAnsi" w:cstheme="minorBidi"/>
      <w:sz w:val="16"/>
      <w:szCs w:val="16"/>
      <w:lang w:val="en-US" w:eastAsia="en-US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934A7"/>
    <w:pPr>
      <w:suppressAutoHyphens w:val="0"/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  <w:lang w:val="en-US" w:eastAsia="en-US"/>
    </w:rPr>
  </w:style>
  <w:style w:type="paragraph" w:styleId="Kapan">
    <w:name w:val="Closing"/>
    <w:basedOn w:val="Normal"/>
    <w:link w:val="KapanChar"/>
    <w:uiPriority w:val="99"/>
    <w:unhideWhenUsed/>
    <w:rsid w:val="004934A7"/>
    <w:pPr>
      <w:suppressAutoHyphens w:val="0"/>
      <w:ind w:left="43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apanChar">
    <w:name w:val="Kapanış Char"/>
    <w:basedOn w:val="VarsaylanParagrafYazTipi"/>
    <w:link w:val="Kapan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arih">
    <w:name w:val="Date"/>
    <w:basedOn w:val="Normal"/>
    <w:next w:val="Normal"/>
    <w:link w:val="TarihChar"/>
    <w:uiPriority w:val="99"/>
    <w:unhideWhenUsed/>
    <w:rsid w:val="004934A7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arihChar">
    <w:name w:val="Tarih Char"/>
    <w:basedOn w:val="VarsaylanParagrafYazTipi"/>
    <w:link w:val="Tarih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BelgeBalantlar">
    <w:name w:val="Document Map"/>
    <w:basedOn w:val="Normal"/>
    <w:link w:val="BelgeBalantlarChar"/>
    <w:uiPriority w:val="99"/>
    <w:unhideWhenUsed/>
    <w:rsid w:val="004934A7"/>
    <w:pPr>
      <w:suppressAutoHyphens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rsid w:val="004934A7"/>
    <w:rPr>
      <w:rFonts w:ascii="Tahoma" w:eastAsiaTheme="minorHAnsi" w:hAnsi="Tahoma" w:cs="Tahoma"/>
      <w:sz w:val="16"/>
      <w:szCs w:val="16"/>
      <w:lang w:val="en-US" w:eastAsia="en-US"/>
    </w:rPr>
  </w:style>
  <w:style w:type="paragraph" w:styleId="E-postamzas">
    <w:name w:val="E-mail Signature"/>
    <w:basedOn w:val="Normal"/>
    <w:link w:val="E-postamzasChar"/>
    <w:uiPriority w:val="99"/>
    <w:unhideWhenUsed/>
    <w:rsid w:val="004934A7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-postamzasChar">
    <w:name w:val="E-posta İmzası Char"/>
    <w:basedOn w:val="VarsaylanParagrafYazTipi"/>
    <w:link w:val="E-postamzas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onnotMetni">
    <w:name w:val="endnote text"/>
    <w:basedOn w:val="Normal"/>
    <w:link w:val="SonnotMetniChar"/>
    <w:uiPriority w:val="99"/>
    <w:unhideWhenUsed/>
    <w:rsid w:val="004934A7"/>
    <w:pPr>
      <w:suppressAutoHyphens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SonnotMetniChar">
    <w:name w:val="Sonnot Metni Char"/>
    <w:basedOn w:val="VarsaylanParagrafYazTipi"/>
    <w:link w:val="SonnotMetni"/>
    <w:uiPriority w:val="99"/>
    <w:rsid w:val="004934A7"/>
    <w:rPr>
      <w:rFonts w:asciiTheme="minorHAnsi" w:eastAsiaTheme="minorHAnsi" w:hAnsiTheme="minorHAnsi" w:cstheme="minorBidi"/>
      <w:lang w:val="en-US" w:eastAsia="en-US"/>
    </w:rPr>
  </w:style>
  <w:style w:type="paragraph" w:styleId="MektupAdresi">
    <w:name w:val="envelope address"/>
    <w:basedOn w:val="Normal"/>
    <w:uiPriority w:val="99"/>
    <w:unhideWhenUsed/>
    <w:rsid w:val="004934A7"/>
    <w:pPr>
      <w:framePr w:w="7920" w:h="1980" w:hRule="exact" w:hSpace="180" w:wrap="auto" w:hAnchor="page" w:xAlign="center" w:yAlign="bottom"/>
      <w:suppressAutoHyphens w:val="0"/>
      <w:ind w:left="2880"/>
    </w:pPr>
    <w:rPr>
      <w:rFonts w:asciiTheme="majorHAnsi" w:eastAsiaTheme="majorEastAsia" w:hAnsiTheme="majorHAnsi" w:cstheme="majorBidi"/>
      <w:lang w:val="en-US" w:eastAsia="en-US"/>
    </w:rPr>
  </w:style>
  <w:style w:type="paragraph" w:styleId="ZarfDn">
    <w:name w:val="envelope return"/>
    <w:basedOn w:val="Normal"/>
    <w:uiPriority w:val="99"/>
    <w:unhideWhenUsed/>
    <w:rsid w:val="004934A7"/>
    <w:pPr>
      <w:suppressAutoHyphens w:val="0"/>
    </w:pPr>
    <w:rPr>
      <w:rFonts w:asciiTheme="majorHAnsi" w:eastAsiaTheme="majorEastAsia" w:hAnsiTheme="majorHAnsi" w:cstheme="majorBidi"/>
      <w:sz w:val="20"/>
      <w:szCs w:val="20"/>
      <w:lang w:val="en-US" w:eastAsia="en-US"/>
    </w:rPr>
  </w:style>
  <w:style w:type="paragraph" w:styleId="HTMLAdresi">
    <w:name w:val="HTML Address"/>
    <w:basedOn w:val="Normal"/>
    <w:link w:val="HTMLAdresiChar"/>
    <w:uiPriority w:val="99"/>
    <w:unhideWhenUsed/>
    <w:rsid w:val="004934A7"/>
    <w:pPr>
      <w:suppressAutoHyphens w:val="0"/>
    </w:pPr>
    <w:rPr>
      <w:rFonts w:asciiTheme="minorHAnsi" w:eastAsiaTheme="minorHAnsi" w:hAnsiTheme="minorHAnsi" w:cstheme="minorBidi"/>
      <w:i/>
      <w:iCs/>
      <w:sz w:val="22"/>
      <w:szCs w:val="22"/>
      <w:lang w:val="en-US" w:eastAsia="en-US"/>
    </w:rPr>
  </w:style>
  <w:style w:type="character" w:customStyle="1" w:styleId="HTMLAdresiChar">
    <w:name w:val="HTML Adresi Char"/>
    <w:basedOn w:val="VarsaylanParagrafYazTipi"/>
    <w:link w:val="HTMLAdresi"/>
    <w:uiPriority w:val="99"/>
    <w:rsid w:val="004934A7"/>
    <w:rPr>
      <w:rFonts w:asciiTheme="minorHAnsi" w:eastAsiaTheme="minorHAnsi" w:hAnsiTheme="minorHAnsi" w:cstheme="minorBidi"/>
      <w:i/>
      <w:iCs/>
      <w:sz w:val="22"/>
      <w:szCs w:val="22"/>
      <w:lang w:val="en-US" w:eastAsia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4934A7"/>
    <w:pPr>
      <w:suppressAutoHyphens w:val="0"/>
    </w:pPr>
    <w:rPr>
      <w:rFonts w:ascii="Consolas" w:eastAsiaTheme="minorHAnsi" w:hAnsi="Consolas" w:cs="Consolas"/>
      <w:sz w:val="20"/>
      <w:szCs w:val="20"/>
      <w:lang w:val="en-US" w:eastAsia="en-U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4934A7"/>
    <w:rPr>
      <w:rFonts w:ascii="Consolas" w:eastAsiaTheme="minorHAnsi" w:hAnsi="Consolas" w:cs="Consolas"/>
      <w:lang w:val="en-US" w:eastAsia="en-US"/>
    </w:rPr>
  </w:style>
  <w:style w:type="paragraph" w:styleId="Dizin1">
    <w:name w:val="index 1"/>
    <w:basedOn w:val="Normal"/>
    <w:next w:val="Normal"/>
    <w:autoRedefine/>
    <w:uiPriority w:val="99"/>
    <w:unhideWhenUsed/>
    <w:rsid w:val="004934A7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2">
    <w:name w:val="index 2"/>
    <w:basedOn w:val="Normal"/>
    <w:next w:val="Normal"/>
    <w:autoRedefine/>
    <w:uiPriority w:val="99"/>
    <w:unhideWhenUsed/>
    <w:rsid w:val="004934A7"/>
    <w:pPr>
      <w:suppressAutoHyphens w:val="0"/>
      <w:ind w:left="44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3">
    <w:name w:val="index 3"/>
    <w:basedOn w:val="Normal"/>
    <w:next w:val="Normal"/>
    <w:autoRedefine/>
    <w:uiPriority w:val="99"/>
    <w:unhideWhenUsed/>
    <w:rsid w:val="004934A7"/>
    <w:pPr>
      <w:suppressAutoHyphens w:val="0"/>
      <w:ind w:left="66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4">
    <w:name w:val="index 4"/>
    <w:basedOn w:val="Normal"/>
    <w:next w:val="Normal"/>
    <w:autoRedefine/>
    <w:uiPriority w:val="99"/>
    <w:unhideWhenUsed/>
    <w:rsid w:val="004934A7"/>
    <w:pPr>
      <w:suppressAutoHyphens w:val="0"/>
      <w:ind w:left="88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5">
    <w:name w:val="index 5"/>
    <w:basedOn w:val="Normal"/>
    <w:next w:val="Normal"/>
    <w:autoRedefine/>
    <w:uiPriority w:val="99"/>
    <w:unhideWhenUsed/>
    <w:rsid w:val="004934A7"/>
    <w:pPr>
      <w:suppressAutoHyphens w:val="0"/>
      <w:ind w:left="110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6">
    <w:name w:val="index 6"/>
    <w:basedOn w:val="Normal"/>
    <w:next w:val="Normal"/>
    <w:autoRedefine/>
    <w:uiPriority w:val="99"/>
    <w:unhideWhenUsed/>
    <w:rsid w:val="004934A7"/>
    <w:pPr>
      <w:suppressAutoHyphens w:val="0"/>
      <w:ind w:left="132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7">
    <w:name w:val="index 7"/>
    <w:basedOn w:val="Normal"/>
    <w:next w:val="Normal"/>
    <w:autoRedefine/>
    <w:uiPriority w:val="99"/>
    <w:unhideWhenUsed/>
    <w:rsid w:val="004934A7"/>
    <w:pPr>
      <w:suppressAutoHyphens w:val="0"/>
      <w:ind w:left="154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8">
    <w:name w:val="index 8"/>
    <w:basedOn w:val="Normal"/>
    <w:next w:val="Normal"/>
    <w:autoRedefine/>
    <w:uiPriority w:val="99"/>
    <w:unhideWhenUsed/>
    <w:rsid w:val="004934A7"/>
    <w:pPr>
      <w:suppressAutoHyphens w:val="0"/>
      <w:ind w:left="176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9">
    <w:name w:val="index 9"/>
    <w:basedOn w:val="Normal"/>
    <w:next w:val="Normal"/>
    <w:autoRedefine/>
    <w:uiPriority w:val="99"/>
    <w:unhideWhenUsed/>
    <w:rsid w:val="004934A7"/>
    <w:pPr>
      <w:suppressAutoHyphens w:val="0"/>
      <w:ind w:left="198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izinBal">
    <w:name w:val="index heading"/>
    <w:basedOn w:val="Normal"/>
    <w:next w:val="Dizin1"/>
    <w:uiPriority w:val="99"/>
    <w:unhideWhenUsed/>
    <w:rsid w:val="004934A7"/>
    <w:pPr>
      <w:suppressAutoHyphens w:val="0"/>
      <w:spacing w:after="160" w:line="259" w:lineRule="auto"/>
    </w:pPr>
    <w:rPr>
      <w:rFonts w:asciiTheme="majorHAnsi" w:eastAsiaTheme="majorEastAsia" w:hAnsiTheme="majorHAnsi" w:cstheme="majorBidi"/>
      <w:b/>
      <w:bCs/>
      <w:sz w:val="22"/>
      <w:szCs w:val="22"/>
      <w:lang w:val="en-US" w:eastAsia="en-US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934A7"/>
    <w:pPr>
      <w:pBdr>
        <w:bottom w:val="single" w:sz="4" w:space="4" w:color="5B9BD5" w:themeColor="accent1"/>
      </w:pBdr>
      <w:suppressAutoHyphens w:val="0"/>
      <w:spacing w:before="200" w:after="280" w:line="259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character" w:customStyle="1" w:styleId="GlAlntChar">
    <w:name w:val="Güçlü Alıntı Char"/>
    <w:basedOn w:val="VarsaylanParagrafYazTipi"/>
    <w:link w:val="GlAlnt"/>
    <w:uiPriority w:val="30"/>
    <w:rsid w:val="004934A7"/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  <w:lang w:val="en-US" w:eastAsia="en-US"/>
    </w:rPr>
  </w:style>
  <w:style w:type="paragraph" w:styleId="Liste">
    <w:name w:val="List"/>
    <w:basedOn w:val="Normal"/>
    <w:uiPriority w:val="99"/>
    <w:unhideWhenUsed/>
    <w:rsid w:val="004934A7"/>
    <w:pPr>
      <w:suppressAutoHyphens w:val="0"/>
      <w:spacing w:after="160" w:line="259" w:lineRule="auto"/>
      <w:ind w:left="360" w:hanging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2">
    <w:name w:val="List 2"/>
    <w:basedOn w:val="Normal"/>
    <w:uiPriority w:val="99"/>
    <w:unhideWhenUsed/>
    <w:rsid w:val="004934A7"/>
    <w:pPr>
      <w:suppressAutoHyphens w:val="0"/>
      <w:spacing w:after="160" w:line="259" w:lineRule="auto"/>
      <w:ind w:left="720" w:hanging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3">
    <w:name w:val="List 3"/>
    <w:basedOn w:val="Normal"/>
    <w:uiPriority w:val="99"/>
    <w:unhideWhenUsed/>
    <w:rsid w:val="004934A7"/>
    <w:pPr>
      <w:suppressAutoHyphens w:val="0"/>
      <w:spacing w:after="160" w:line="259" w:lineRule="auto"/>
      <w:ind w:left="1080" w:hanging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4">
    <w:name w:val="List 4"/>
    <w:basedOn w:val="Normal"/>
    <w:uiPriority w:val="99"/>
    <w:unhideWhenUsed/>
    <w:rsid w:val="004934A7"/>
    <w:pPr>
      <w:suppressAutoHyphens w:val="0"/>
      <w:spacing w:after="160" w:line="259" w:lineRule="auto"/>
      <w:ind w:left="1440" w:hanging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5">
    <w:name w:val="List 5"/>
    <w:basedOn w:val="Normal"/>
    <w:uiPriority w:val="99"/>
    <w:unhideWhenUsed/>
    <w:rsid w:val="004934A7"/>
    <w:pPr>
      <w:suppressAutoHyphens w:val="0"/>
      <w:spacing w:after="160" w:line="259" w:lineRule="auto"/>
      <w:ind w:left="1800" w:hanging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Maddemi">
    <w:name w:val="List Bullet"/>
    <w:basedOn w:val="Normal"/>
    <w:uiPriority w:val="99"/>
    <w:unhideWhenUsed/>
    <w:rsid w:val="004934A7"/>
    <w:pPr>
      <w:numPr>
        <w:numId w:val="12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Maddemi2">
    <w:name w:val="List Bullet 2"/>
    <w:basedOn w:val="Normal"/>
    <w:uiPriority w:val="99"/>
    <w:unhideWhenUsed/>
    <w:rsid w:val="004934A7"/>
    <w:pPr>
      <w:numPr>
        <w:numId w:val="13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Maddemi3">
    <w:name w:val="List Bullet 3"/>
    <w:basedOn w:val="Normal"/>
    <w:uiPriority w:val="99"/>
    <w:unhideWhenUsed/>
    <w:rsid w:val="004934A7"/>
    <w:pPr>
      <w:numPr>
        <w:numId w:val="14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Maddemi4">
    <w:name w:val="List Bullet 4"/>
    <w:basedOn w:val="Normal"/>
    <w:uiPriority w:val="99"/>
    <w:unhideWhenUsed/>
    <w:rsid w:val="004934A7"/>
    <w:pPr>
      <w:numPr>
        <w:numId w:val="15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Maddemi5">
    <w:name w:val="List Bullet 5"/>
    <w:basedOn w:val="Normal"/>
    <w:uiPriority w:val="99"/>
    <w:unhideWhenUsed/>
    <w:rsid w:val="004934A7"/>
    <w:pPr>
      <w:numPr>
        <w:numId w:val="16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Devam">
    <w:name w:val="List Continue"/>
    <w:basedOn w:val="Normal"/>
    <w:uiPriority w:val="99"/>
    <w:unhideWhenUsed/>
    <w:rsid w:val="004934A7"/>
    <w:pPr>
      <w:suppressAutoHyphens w:val="0"/>
      <w:spacing w:after="120" w:line="259" w:lineRule="auto"/>
      <w:ind w:left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Devam2">
    <w:name w:val="List Continue 2"/>
    <w:basedOn w:val="Normal"/>
    <w:uiPriority w:val="99"/>
    <w:unhideWhenUsed/>
    <w:rsid w:val="004934A7"/>
    <w:pPr>
      <w:suppressAutoHyphens w:val="0"/>
      <w:spacing w:after="12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Devam3">
    <w:name w:val="List Continue 3"/>
    <w:basedOn w:val="Normal"/>
    <w:uiPriority w:val="99"/>
    <w:unhideWhenUsed/>
    <w:rsid w:val="004934A7"/>
    <w:pPr>
      <w:suppressAutoHyphens w:val="0"/>
      <w:spacing w:after="120" w:line="259" w:lineRule="auto"/>
      <w:ind w:left="108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Devam4">
    <w:name w:val="List Continue 4"/>
    <w:basedOn w:val="Normal"/>
    <w:uiPriority w:val="99"/>
    <w:unhideWhenUsed/>
    <w:rsid w:val="004934A7"/>
    <w:pPr>
      <w:suppressAutoHyphens w:val="0"/>
      <w:spacing w:after="120" w:line="259" w:lineRule="auto"/>
      <w:ind w:left="144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Devam5">
    <w:name w:val="List Continue 5"/>
    <w:basedOn w:val="Normal"/>
    <w:uiPriority w:val="99"/>
    <w:unhideWhenUsed/>
    <w:rsid w:val="004934A7"/>
    <w:pPr>
      <w:suppressAutoHyphens w:val="0"/>
      <w:spacing w:after="120" w:line="259" w:lineRule="auto"/>
      <w:ind w:left="180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Numaras">
    <w:name w:val="List Number"/>
    <w:basedOn w:val="Normal"/>
    <w:uiPriority w:val="99"/>
    <w:unhideWhenUsed/>
    <w:rsid w:val="004934A7"/>
    <w:pPr>
      <w:numPr>
        <w:numId w:val="17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Numaras2">
    <w:name w:val="List Number 2"/>
    <w:basedOn w:val="Normal"/>
    <w:uiPriority w:val="99"/>
    <w:unhideWhenUsed/>
    <w:rsid w:val="004934A7"/>
    <w:pPr>
      <w:numPr>
        <w:numId w:val="18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Numaras3">
    <w:name w:val="List Number 3"/>
    <w:basedOn w:val="Normal"/>
    <w:uiPriority w:val="99"/>
    <w:unhideWhenUsed/>
    <w:rsid w:val="004934A7"/>
    <w:pPr>
      <w:numPr>
        <w:numId w:val="19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Numaras4">
    <w:name w:val="List Number 4"/>
    <w:basedOn w:val="Normal"/>
    <w:uiPriority w:val="99"/>
    <w:unhideWhenUsed/>
    <w:rsid w:val="004934A7"/>
    <w:pPr>
      <w:numPr>
        <w:numId w:val="20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ListeNumaras5">
    <w:name w:val="List Number 5"/>
    <w:basedOn w:val="Normal"/>
    <w:uiPriority w:val="99"/>
    <w:unhideWhenUsed/>
    <w:rsid w:val="004934A7"/>
    <w:pPr>
      <w:numPr>
        <w:numId w:val="21"/>
      </w:numPr>
      <w:suppressAutoHyphens w:val="0"/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MakroMetni">
    <w:name w:val="macro"/>
    <w:link w:val="MakroMetniChar"/>
    <w:uiPriority w:val="99"/>
    <w:unhideWhenUsed/>
    <w:rsid w:val="004934A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9" w:lineRule="auto"/>
    </w:pPr>
    <w:rPr>
      <w:rFonts w:ascii="Consolas" w:eastAsiaTheme="minorHAnsi" w:hAnsi="Consolas" w:cs="Consolas"/>
      <w:lang w:val="en-US" w:eastAsia="en-US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4934A7"/>
    <w:rPr>
      <w:rFonts w:ascii="Consolas" w:eastAsiaTheme="minorHAnsi" w:hAnsi="Consolas" w:cs="Consolas"/>
      <w:lang w:val="en-US" w:eastAsia="en-US"/>
    </w:rPr>
  </w:style>
  <w:style w:type="paragraph" w:styleId="letistBilgisi">
    <w:name w:val="Message Header"/>
    <w:basedOn w:val="Normal"/>
    <w:link w:val="letistBilgisiChar"/>
    <w:uiPriority w:val="99"/>
    <w:unhideWhenUsed/>
    <w:rsid w:val="004934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ind w:left="1080" w:hanging="1080"/>
    </w:pPr>
    <w:rPr>
      <w:rFonts w:asciiTheme="majorHAnsi" w:eastAsiaTheme="majorEastAsia" w:hAnsiTheme="majorHAnsi" w:cstheme="majorBidi"/>
      <w:lang w:val="en-US" w:eastAsia="en-US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rsid w:val="004934A7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AralkYok">
    <w:name w:val="No Spacing"/>
    <w:uiPriority w:val="1"/>
    <w:qFormat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Girinti">
    <w:name w:val="Normal Indent"/>
    <w:basedOn w:val="Normal"/>
    <w:uiPriority w:val="99"/>
    <w:unhideWhenUsed/>
    <w:rsid w:val="004934A7"/>
    <w:pPr>
      <w:suppressAutoHyphens w:val="0"/>
      <w:spacing w:after="160" w:line="259" w:lineRule="auto"/>
      <w:ind w:left="7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tBal">
    <w:name w:val="Note Heading"/>
    <w:basedOn w:val="Normal"/>
    <w:next w:val="Normal"/>
    <w:link w:val="NotBalChar"/>
    <w:uiPriority w:val="99"/>
    <w:unhideWhenUsed/>
    <w:rsid w:val="004934A7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NotBalChar">
    <w:name w:val="Not Başlığı Char"/>
    <w:basedOn w:val="VarsaylanParagrafYazTipi"/>
    <w:link w:val="NotBal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DzMetin">
    <w:name w:val="Plain Text"/>
    <w:basedOn w:val="Normal"/>
    <w:link w:val="DzMetinChar"/>
    <w:uiPriority w:val="99"/>
    <w:unhideWhenUsed/>
    <w:rsid w:val="004934A7"/>
    <w:pPr>
      <w:suppressAutoHyphens w:val="0"/>
    </w:pPr>
    <w:rPr>
      <w:rFonts w:ascii="Consolas" w:eastAsiaTheme="minorHAnsi" w:hAnsi="Consolas" w:cs="Consolas"/>
      <w:sz w:val="21"/>
      <w:szCs w:val="21"/>
      <w:lang w:val="en-US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4934A7"/>
    <w:rPr>
      <w:rFonts w:ascii="Consolas" w:eastAsiaTheme="minorHAnsi" w:hAnsi="Consolas" w:cs="Consolas"/>
      <w:sz w:val="21"/>
      <w:szCs w:val="21"/>
      <w:lang w:val="en-US"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4934A7"/>
    <w:pPr>
      <w:suppressAutoHyphens w:val="0"/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character" w:customStyle="1" w:styleId="AlntChar">
    <w:name w:val="Alıntı Char"/>
    <w:basedOn w:val="VarsaylanParagrafYazTipi"/>
    <w:link w:val="Alnt"/>
    <w:uiPriority w:val="29"/>
    <w:rsid w:val="004934A7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/>
    </w:rPr>
  </w:style>
  <w:style w:type="paragraph" w:styleId="Selamlama">
    <w:name w:val="Salutation"/>
    <w:basedOn w:val="Normal"/>
    <w:next w:val="Normal"/>
    <w:link w:val="SelamlamaChar"/>
    <w:uiPriority w:val="99"/>
    <w:unhideWhenUsed/>
    <w:rsid w:val="004934A7"/>
    <w:pPr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elamlamaChar">
    <w:name w:val="Selamlama Char"/>
    <w:basedOn w:val="VarsaylanParagrafYazTipi"/>
    <w:link w:val="Selamlama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mza">
    <w:name w:val="Signature"/>
    <w:basedOn w:val="Normal"/>
    <w:link w:val="mzaChar"/>
    <w:uiPriority w:val="99"/>
    <w:unhideWhenUsed/>
    <w:rsid w:val="004934A7"/>
    <w:pPr>
      <w:suppressAutoHyphens w:val="0"/>
      <w:ind w:left="43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zaChar">
    <w:name w:val="İmza Char"/>
    <w:basedOn w:val="VarsaylanParagrafYazTipi"/>
    <w:link w:val="mza"/>
    <w:uiPriority w:val="99"/>
    <w:rsid w:val="004934A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ltyaz">
    <w:name w:val="Subtitle"/>
    <w:basedOn w:val="Normal"/>
    <w:next w:val="Normal"/>
    <w:link w:val="AltyazChar"/>
    <w:uiPriority w:val="11"/>
    <w:qFormat/>
    <w:rsid w:val="004934A7"/>
    <w:pPr>
      <w:numPr>
        <w:ilvl w:val="1"/>
      </w:numPr>
      <w:suppressAutoHyphens w:val="0"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lang w:val="en-US" w:eastAsia="en-US"/>
    </w:rPr>
  </w:style>
  <w:style w:type="character" w:customStyle="1" w:styleId="AltyazChar">
    <w:name w:val="Altyazı Char"/>
    <w:basedOn w:val="VarsaylanParagrafYazTipi"/>
    <w:link w:val="Altyaz"/>
    <w:uiPriority w:val="11"/>
    <w:rsid w:val="004934A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en-US"/>
    </w:rPr>
  </w:style>
  <w:style w:type="paragraph" w:styleId="Kaynaka0">
    <w:name w:val="table of authorities"/>
    <w:basedOn w:val="Normal"/>
    <w:next w:val="Normal"/>
    <w:uiPriority w:val="99"/>
    <w:unhideWhenUsed/>
    <w:rsid w:val="004934A7"/>
    <w:pPr>
      <w:suppressAutoHyphens w:val="0"/>
      <w:spacing w:line="259" w:lineRule="auto"/>
      <w:ind w:left="220" w:hanging="2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killerTablosu">
    <w:name w:val="table of figures"/>
    <w:basedOn w:val="Normal"/>
    <w:next w:val="Normal"/>
    <w:uiPriority w:val="99"/>
    <w:unhideWhenUsed/>
    <w:rsid w:val="004934A7"/>
    <w:pPr>
      <w:suppressAutoHyphens w:val="0"/>
      <w:spacing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4934A7"/>
    <w:pPr>
      <w:pBdr>
        <w:bottom w:val="single" w:sz="8" w:space="4" w:color="5B9BD5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934A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 w:eastAsia="en-US"/>
    </w:rPr>
  </w:style>
  <w:style w:type="paragraph" w:styleId="KaynakaBal">
    <w:name w:val="toa heading"/>
    <w:basedOn w:val="Normal"/>
    <w:next w:val="Normal"/>
    <w:uiPriority w:val="99"/>
    <w:unhideWhenUsed/>
    <w:rsid w:val="004934A7"/>
    <w:pPr>
      <w:suppressAutoHyphens w:val="0"/>
      <w:spacing w:before="120" w:after="160" w:line="259" w:lineRule="auto"/>
    </w:pPr>
    <w:rPr>
      <w:rFonts w:asciiTheme="majorHAnsi" w:eastAsiaTheme="majorEastAsia" w:hAnsiTheme="majorHAnsi" w:cstheme="majorBidi"/>
      <w:b/>
      <w:bCs/>
      <w:lang w:val="en-US"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4934A7"/>
    <w:pPr>
      <w:suppressAutoHyphens w:val="0"/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4">
    <w:name w:val="toc 4"/>
    <w:basedOn w:val="Normal"/>
    <w:next w:val="Normal"/>
    <w:autoRedefine/>
    <w:uiPriority w:val="39"/>
    <w:unhideWhenUsed/>
    <w:rsid w:val="004934A7"/>
    <w:pPr>
      <w:suppressAutoHyphens w:val="0"/>
      <w:spacing w:after="100" w:line="259" w:lineRule="auto"/>
      <w:ind w:left="6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5">
    <w:name w:val="toc 5"/>
    <w:basedOn w:val="Normal"/>
    <w:next w:val="Normal"/>
    <w:autoRedefine/>
    <w:uiPriority w:val="39"/>
    <w:unhideWhenUsed/>
    <w:rsid w:val="004934A7"/>
    <w:pPr>
      <w:suppressAutoHyphens w:val="0"/>
      <w:spacing w:after="100" w:line="259" w:lineRule="auto"/>
      <w:ind w:left="88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6">
    <w:name w:val="toc 6"/>
    <w:basedOn w:val="Normal"/>
    <w:next w:val="Normal"/>
    <w:autoRedefine/>
    <w:uiPriority w:val="39"/>
    <w:unhideWhenUsed/>
    <w:rsid w:val="004934A7"/>
    <w:pPr>
      <w:suppressAutoHyphens w:val="0"/>
      <w:spacing w:after="100" w:line="259" w:lineRule="auto"/>
      <w:ind w:left="110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7">
    <w:name w:val="toc 7"/>
    <w:basedOn w:val="Normal"/>
    <w:next w:val="Normal"/>
    <w:autoRedefine/>
    <w:uiPriority w:val="39"/>
    <w:unhideWhenUsed/>
    <w:rsid w:val="004934A7"/>
    <w:pPr>
      <w:suppressAutoHyphens w:val="0"/>
      <w:spacing w:after="100" w:line="259" w:lineRule="auto"/>
      <w:ind w:left="132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8">
    <w:name w:val="toc 8"/>
    <w:basedOn w:val="Normal"/>
    <w:next w:val="Normal"/>
    <w:autoRedefine/>
    <w:uiPriority w:val="39"/>
    <w:unhideWhenUsed/>
    <w:rsid w:val="004934A7"/>
    <w:pPr>
      <w:suppressAutoHyphens w:val="0"/>
      <w:spacing w:after="100" w:line="259" w:lineRule="auto"/>
      <w:ind w:left="154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9">
    <w:name w:val="toc 9"/>
    <w:basedOn w:val="Normal"/>
    <w:next w:val="Normal"/>
    <w:autoRedefine/>
    <w:uiPriority w:val="39"/>
    <w:unhideWhenUsed/>
    <w:rsid w:val="004934A7"/>
    <w:pPr>
      <w:suppressAutoHyphens w:val="0"/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934A7"/>
    <w:pPr>
      <w:keepLines/>
      <w:widowControl/>
      <w:numPr>
        <w:numId w:val="0"/>
      </w:numPr>
      <w:spacing w:before="240" w:after="12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en-US" w:eastAsia="en-US"/>
    </w:rPr>
  </w:style>
  <w:style w:type="paragraph" w:customStyle="1" w:styleId="msonormal0">
    <w:name w:val="msonormal"/>
    <w:basedOn w:val="Normal"/>
    <w:rsid w:val="004934A7"/>
    <w:pPr>
      <w:suppressAutoHyphens w:val="0"/>
      <w:spacing w:before="100" w:beforeAutospacing="1" w:after="100" w:afterAutospacing="1"/>
    </w:pPr>
    <w:rPr>
      <w:lang w:eastAsia="tr-TR"/>
    </w:rPr>
  </w:style>
  <w:style w:type="character" w:customStyle="1" w:styleId="Stil1">
    <w:name w:val="Stil1"/>
    <w:basedOn w:val="VarsaylanParagrafYazTipi"/>
    <w:uiPriority w:val="1"/>
    <w:rsid w:val="004934A7"/>
    <w:rPr>
      <w:rFonts w:ascii="Arial" w:hAnsi="Arial" w:cs="Arial" w:hint="default"/>
      <w:sz w:val="22"/>
    </w:rPr>
  </w:style>
  <w:style w:type="table" w:customStyle="1" w:styleId="TabloKlavuzu1">
    <w:name w:val="Tablo Kılavuzu1"/>
    <w:basedOn w:val="NormalTablo"/>
    <w:uiPriority w:val="39"/>
    <w:rsid w:val="004934A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itck.gov.tr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titck.gov.tr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titck.gov.t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CF2C1-9FEB-4BDD-9E59-05D9EEC5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2830</Words>
  <Characters>16137</Characters>
  <Application>Microsoft Office Word</Application>
  <DocSecurity>0</DocSecurity>
  <Lines>134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ash</Company>
  <LinksUpToDate>false</LinksUpToDate>
  <CharactersWithSpaces>18930</CharactersWithSpaces>
  <SharedDoc>false</SharedDoc>
  <HLinks>
    <vt:vector size="30" baseType="variant">
      <vt:variant>
        <vt:i4>655431</vt:i4>
      </vt:variant>
      <vt:variant>
        <vt:i4>729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  <vt:variant>
        <vt:i4>655431</vt:i4>
      </vt:variant>
      <vt:variant>
        <vt:i4>726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  <vt:variant>
        <vt:i4>655431</vt:i4>
      </vt:variant>
      <vt:variant>
        <vt:i4>723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  <vt:variant>
        <vt:i4>655431</vt:i4>
      </vt:variant>
      <vt:variant>
        <vt:i4>720</vt:i4>
      </vt:variant>
      <vt:variant>
        <vt:i4>0</vt:i4>
      </vt:variant>
      <vt:variant>
        <vt:i4>5</vt:i4>
      </vt:variant>
      <vt:variant>
        <vt:lpwstr>http://www.titck.gov.tr/</vt:lpwstr>
      </vt:variant>
      <vt:variant>
        <vt:lpwstr/>
      </vt:variant>
      <vt:variant>
        <vt:i4>3473449</vt:i4>
      </vt:variant>
      <vt:variant>
        <vt:i4>156</vt:i4>
      </vt:variant>
      <vt:variant>
        <vt:i4>0</vt:i4>
      </vt:variant>
      <vt:variant>
        <vt:i4>5</vt:i4>
      </vt:variant>
      <vt:variant>
        <vt:lpwstr>http://www.gmdn.com.tr/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asm</dc:creator>
  <cp:keywords/>
  <cp:lastModifiedBy>Burcu SUNA</cp:lastModifiedBy>
  <cp:revision>3</cp:revision>
  <cp:lastPrinted>2019-04-17T08:02:00Z</cp:lastPrinted>
  <dcterms:created xsi:type="dcterms:W3CDTF">2022-12-30T12:11:00Z</dcterms:created>
  <dcterms:modified xsi:type="dcterms:W3CDTF">2022-12-30T12:13:00Z</dcterms:modified>
</cp:coreProperties>
</file>